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FBD2E" w14:textId="223F45C1" w:rsidR="001767E3" w:rsidRPr="000B7356" w:rsidRDefault="001767E3" w:rsidP="001767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B7356">
        <w:rPr>
          <w:rFonts w:ascii="Times New Roman" w:hAnsi="Times New Roman" w:cs="Times New Roman"/>
          <w:sz w:val="24"/>
          <w:szCs w:val="24"/>
        </w:rPr>
        <w:t>Питања из Економског пословања за други разред образовног профила Економски техничар</w:t>
      </w:r>
    </w:p>
    <w:p w14:paraId="1B2967ED" w14:textId="77777777" w:rsidR="001767E3" w:rsidRPr="000B7356" w:rsidRDefault="001767E3" w:rsidP="001767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B7356">
        <w:rPr>
          <w:rFonts w:ascii="Times New Roman" w:hAnsi="Times New Roman" w:cs="Times New Roman"/>
          <w:sz w:val="24"/>
          <w:szCs w:val="24"/>
        </w:rPr>
        <w:t>Економско пословање, др Предраг Веселиновић, Данијела Рвовић</w:t>
      </w:r>
    </w:p>
    <w:p w14:paraId="1E84BD40" w14:textId="77777777" w:rsidR="001767E3" w:rsidRPr="000B7356" w:rsidRDefault="001767E3" w:rsidP="001767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B7356">
        <w:rPr>
          <w:rFonts w:ascii="Times New Roman" w:hAnsi="Times New Roman" w:cs="Times New Roman"/>
          <w:sz w:val="24"/>
          <w:szCs w:val="24"/>
        </w:rPr>
        <w:t>1. Поступак оснивања виртуелног предузећа</w:t>
      </w:r>
    </w:p>
    <w:p w14:paraId="655D0508" w14:textId="77777777" w:rsidR="001767E3" w:rsidRPr="000B7356" w:rsidRDefault="001767E3" w:rsidP="001767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B7356">
        <w:rPr>
          <w:rFonts w:ascii="Times New Roman" w:hAnsi="Times New Roman" w:cs="Times New Roman"/>
          <w:sz w:val="24"/>
          <w:szCs w:val="24"/>
        </w:rPr>
        <w:t>2. Појам и значај инвентара</w:t>
      </w:r>
    </w:p>
    <w:p w14:paraId="3C96FA5E" w14:textId="77777777" w:rsidR="001767E3" w:rsidRPr="000B7356" w:rsidRDefault="001767E3" w:rsidP="001767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B7356">
        <w:rPr>
          <w:rFonts w:ascii="Times New Roman" w:hAnsi="Times New Roman" w:cs="Times New Roman"/>
          <w:sz w:val="24"/>
          <w:szCs w:val="24"/>
        </w:rPr>
        <w:t>3. Појам и значај биланса стања (актива, пасива, разграничење)</w:t>
      </w:r>
    </w:p>
    <w:p w14:paraId="070FC8A9" w14:textId="77777777" w:rsidR="001767E3" w:rsidRPr="000B7356" w:rsidRDefault="001767E3" w:rsidP="001767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B7356">
        <w:rPr>
          <w:rFonts w:ascii="Times New Roman" w:hAnsi="Times New Roman" w:cs="Times New Roman"/>
          <w:sz w:val="24"/>
          <w:szCs w:val="24"/>
        </w:rPr>
        <w:t>4. Начина израчунавања сопственог капитала у билансу стања</w:t>
      </w:r>
    </w:p>
    <w:p w14:paraId="0391AD13" w14:textId="77777777" w:rsidR="0030478D" w:rsidRPr="000B7356" w:rsidRDefault="001767E3" w:rsidP="00E74E67">
      <w:pPr>
        <w:pStyle w:val="NormalWeb"/>
        <w:spacing w:before="0" w:beforeAutospacing="0" w:after="0" w:afterAutospacing="0"/>
      </w:pPr>
      <w:r w:rsidRPr="000B7356">
        <w:t xml:space="preserve">5. </w:t>
      </w:r>
      <w:r w:rsidR="00E74E67" w:rsidRPr="000B7356">
        <w:t xml:space="preserve">Евиденција пословних промена у налогу за књижење на основу примљене и контролисане документације од опште комерцијалне </w:t>
      </w:r>
    </w:p>
    <w:p w14:paraId="06A975CB" w14:textId="77777777" w:rsidR="00E74E67" w:rsidRPr="000B7356" w:rsidRDefault="00E74E67" w:rsidP="00E74E67">
      <w:pPr>
        <w:pStyle w:val="NormalWeb"/>
        <w:spacing w:before="0" w:beforeAutospacing="0" w:after="0" w:afterAutospacing="0"/>
      </w:pPr>
      <w:r w:rsidRPr="000B7356">
        <w:t>6.Благајничко пословање</w:t>
      </w:r>
    </w:p>
    <w:p w14:paraId="2E188F97" w14:textId="77777777" w:rsidR="00E74E67" w:rsidRPr="000B7356" w:rsidRDefault="00E74E67" w:rsidP="00E74E67">
      <w:pPr>
        <w:pStyle w:val="NormalWeb"/>
        <w:spacing w:before="0" w:beforeAutospacing="0" w:after="0" w:afterAutospacing="0"/>
      </w:pPr>
      <w:r w:rsidRPr="000B7356">
        <w:t>7.Трансфер новца са текућег рачуна у благајну</w:t>
      </w:r>
    </w:p>
    <w:p w14:paraId="7F495916" w14:textId="77777777" w:rsidR="00E74E67" w:rsidRPr="000B7356" w:rsidRDefault="00E74E67" w:rsidP="00E74E67">
      <w:pPr>
        <w:pStyle w:val="NormalWeb"/>
        <w:spacing w:before="0" w:beforeAutospacing="0" w:after="0" w:afterAutospacing="0"/>
      </w:pPr>
      <w:r w:rsidRPr="000B7356">
        <w:t>8. Инструменти платног промета</w:t>
      </w:r>
    </w:p>
    <w:p w14:paraId="3BEB9AE7" w14:textId="77777777" w:rsidR="00E74E67" w:rsidRPr="000B7356" w:rsidRDefault="00E74E67" w:rsidP="00E74E67">
      <w:pPr>
        <w:pStyle w:val="NormalWeb"/>
        <w:spacing w:before="0" w:beforeAutospacing="0" w:after="0" w:afterAutospacing="0"/>
      </w:pPr>
      <w:r w:rsidRPr="000B7356">
        <w:t>9. Дневник благајне</w:t>
      </w:r>
    </w:p>
    <w:p w14:paraId="58A257C6" w14:textId="77777777" w:rsidR="007652EB" w:rsidRPr="000B7356" w:rsidRDefault="007652EB" w:rsidP="007652EB">
      <w:pPr>
        <w:pStyle w:val="NormalWeb"/>
        <w:spacing w:before="0" w:beforeAutospacing="0" w:after="0" w:afterAutospacing="0"/>
        <w:rPr>
          <w:color w:val="000000"/>
        </w:rPr>
      </w:pPr>
      <w:r w:rsidRPr="000B7356">
        <w:t>10.</w:t>
      </w:r>
      <w:r w:rsidRPr="000B7356">
        <w:rPr>
          <w:color w:val="000000"/>
        </w:rPr>
        <w:t xml:space="preserve"> Извод о променама на текућем </w:t>
      </w:r>
    </w:p>
    <w:p w14:paraId="670E282F" w14:textId="77777777" w:rsidR="000B7356" w:rsidRPr="000B7356" w:rsidRDefault="000B7356" w:rsidP="007652EB">
      <w:pPr>
        <w:pStyle w:val="NormalWeb"/>
        <w:spacing w:before="0" w:beforeAutospacing="0" w:after="0" w:afterAutospacing="0"/>
        <w:rPr>
          <w:color w:val="000000"/>
        </w:rPr>
      </w:pPr>
      <w:r w:rsidRPr="000B7356">
        <w:rPr>
          <w:color w:val="000000"/>
        </w:rPr>
        <w:t>11.Благајничко пословање</w:t>
      </w:r>
    </w:p>
    <w:p w14:paraId="25288A70" w14:textId="77777777" w:rsidR="000B7356" w:rsidRPr="000B7356" w:rsidRDefault="000B7356" w:rsidP="007652EB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 w:rsidRPr="000B7356">
        <w:rPr>
          <w:color w:val="000000"/>
        </w:rPr>
        <w:t>12.</w:t>
      </w:r>
      <w:r w:rsidRPr="000B7356">
        <w:rPr>
          <w:color w:val="000000"/>
          <w:shd w:val="clear" w:color="auto" w:fill="FFFFFF"/>
        </w:rPr>
        <w:t xml:space="preserve"> Планирање обављања активности у служби општих послова</w:t>
      </w:r>
    </w:p>
    <w:p w14:paraId="1F53ABBA" w14:textId="77777777" w:rsidR="000B7356" w:rsidRPr="000B7356" w:rsidRDefault="000B7356" w:rsidP="007652EB">
      <w:pPr>
        <w:pStyle w:val="NormalWeb"/>
        <w:spacing w:before="0" w:beforeAutospacing="0" w:after="0" w:afterAutospacing="0"/>
        <w:rPr>
          <w:color w:val="000000"/>
        </w:rPr>
      </w:pPr>
      <w:r w:rsidRPr="000B7356">
        <w:rPr>
          <w:color w:val="000000"/>
          <w:shd w:val="clear" w:color="auto" w:fill="FFFFFF"/>
        </w:rPr>
        <w:t xml:space="preserve">13. </w:t>
      </w:r>
      <w:r w:rsidRPr="000B7356">
        <w:rPr>
          <w:color w:val="000000"/>
        </w:rPr>
        <w:t>Вођење записника</w:t>
      </w:r>
    </w:p>
    <w:p w14:paraId="67EFCB85" w14:textId="77777777" w:rsidR="000B7356" w:rsidRPr="000B7356" w:rsidRDefault="000B7356" w:rsidP="007652EB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 w:rsidRPr="000B7356">
        <w:rPr>
          <w:color w:val="000000"/>
        </w:rPr>
        <w:t xml:space="preserve">14. </w:t>
      </w:r>
      <w:r w:rsidRPr="000B7356">
        <w:rPr>
          <w:color w:val="000000"/>
          <w:shd w:val="clear" w:color="auto" w:fill="FFFFFF"/>
        </w:rPr>
        <w:t>Састављање извештаја са састанка</w:t>
      </w:r>
    </w:p>
    <w:p w14:paraId="755F9C0F" w14:textId="77777777" w:rsidR="000B7356" w:rsidRDefault="000B7356" w:rsidP="007652EB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 w:rsidRPr="000B7356">
        <w:rPr>
          <w:color w:val="000000"/>
          <w:shd w:val="clear" w:color="auto" w:fill="FFFFFF"/>
        </w:rPr>
        <w:t>15. Организација службених путовања</w:t>
      </w:r>
    </w:p>
    <w:p w14:paraId="6FF2D71E" w14:textId="77777777" w:rsidR="000B7356" w:rsidRPr="007652EB" w:rsidRDefault="000B7356" w:rsidP="007652EB">
      <w:pPr>
        <w:pStyle w:val="NormalWeb"/>
        <w:spacing w:before="0" w:beforeAutospacing="0" w:after="0" w:afterAutospacing="0"/>
      </w:pPr>
    </w:p>
    <w:p w14:paraId="52339AD9" w14:textId="3F82EBFA" w:rsidR="00E74E67" w:rsidRDefault="000B7356" w:rsidP="00E74E67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Задатак за вежбање</w:t>
      </w:r>
      <w:r w:rsidR="008C633B">
        <w:rPr>
          <w:b/>
        </w:rPr>
        <w:t>:</w:t>
      </w:r>
    </w:p>
    <w:p w14:paraId="20C867E7" w14:textId="226F9321" w:rsidR="000B7356" w:rsidRPr="000B7356" w:rsidRDefault="008C633B" w:rsidP="00E74E67">
      <w:pPr>
        <w:pStyle w:val="NormalWeb"/>
        <w:spacing w:before="0" w:beforeAutospacing="0" w:after="0" w:afterAutospacing="0"/>
        <w:rPr>
          <w:b/>
        </w:rPr>
      </w:pPr>
      <w:r>
        <w:rPr>
          <w:noProof/>
        </w:rPr>
        <w:drawing>
          <wp:inline distT="0" distB="0" distL="0" distR="0" wp14:anchorId="6D5F9696" wp14:editId="44E2B01C">
            <wp:extent cx="6858000" cy="4798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79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6C011" w14:textId="77777777" w:rsidR="00E74E67" w:rsidRDefault="00E74E67" w:rsidP="00E74E67">
      <w:pPr>
        <w:pStyle w:val="NormalWeb"/>
        <w:spacing w:before="0" w:beforeAutospacing="0" w:after="0" w:afterAutospacing="0"/>
      </w:pPr>
    </w:p>
    <w:p w14:paraId="0C431A08" w14:textId="77777777" w:rsidR="001767E3" w:rsidRPr="001767E3" w:rsidRDefault="001767E3" w:rsidP="001767E3">
      <w:pPr>
        <w:pStyle w:val="NoSpacing"/>
      </w:pPr>
    </w:p>
    <w:sectPr w:rsidR="001767E3" w:rsidRPr="001767E3" w:rsidSect="006C21A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67E3"/>
    <w:rsid w:val="000B7356"/>
    <w:rsid w:val="001767E3"/>
    <w:rsid w:val="0030478D"/>
    <w:rsid w:val="006C21AF"/>
    <w:rsid w:val="007652EB"/>
    <w:rsid w:val="008C633B"/>
    <w:rsid w:val="00A54E2F"/>
    <w:rsid w:val="00AE4097"/>
    <w:rsid w:val="00E74E67"/>
    <w:rsid w:val="00F9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2B83"/>
  <w15:docId w15:val="{AB0A32FB-BE17-4948-967D-6576EFEC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67E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04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9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duskobrkovic</dc:creator>
  <cp:lastModifiedBy>Katarina Nedeljković</cp:lastModifiedBy>
  <cp:revision>7</cp:revision>
  <dcterms:created xsi:type="dcterms:W3CDTF">2023-01-09T10:18:00Z</dcterms:created>
  <dcterms:modified xsi:type="dcterms:W3CDTF">2023-01-16T12:17:00Z</dcterms:modified>
</cp:coreProperties>
</file>