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EF" w:rsidRPr="009F40EF" w:rsidRDefault="00175622" w:rsidP="009F40EF">
      <w:pPr>
        <w:spacing w:after="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Пословна информатика</w:t>
      </w:r>
      <w:r w:rsidR="009F40EF" w:rsidRPr="009F40EF">
        <w:rPr>
          <w:b/>
          <w:bCs/>
          <w:sz w:val="28"/>
          <w:szCs w:val="28"/>
          <w:lang w:val="sr-Cyrl-RS"/>
        </w:rPr>
        <w:t xml:space="preserve">, </w:t>
      </w:r>
      <w:r w:rsidR="00881CF1">
        <w:rPr>
          <w:b/>
          <w:bCs/>
          <w:sz w:val="28"/>
          <w:szCs w:val="28"/>
          <w:lang w:val="sr-Cyrl-RS"/>
        </w:rPr>
        <w:t>економски техничар</w:t>
      </w:r>
    </w:p>
    <w:p w:rsidR="009F40EF" w:rsidRDefault="009F40EF" w:rsidP="009F40EF">
      <w:pPr>
        <w:spacing w:after="0"/>
        <w:rPr>
          <w:b/>
          <w:bCs/>
          <w:sz w:val="28"/>
          <w:szCs w:val="28"/>
          <w:lang w:val="sr-Cyrl-RS"/>
        </w:rPr>
      </w:pPr>
      <w:r w:rsidRPr="009F40EF">
        <w:rPr>
          <w:b/>
          <w:bCs/>
          <w:sz w:val="28"/>
          <w:szCs w:val="28"/>
          <w:lang w:val="sr-Cyrl-RS"/>
        </w:rPr>
        <w:t xml:space="preserve">Разред: </w:t>
      </w:r>
      <w:r w:rsidR="00175622">
        <w:rPr>
          <w:b/>
          <w:bCs/>
          <w:sz w:val="28"/>
          <w:szCs w:val="28"/>
          <w:lang w:val="sr-Cyrl-RS"/>
        </w:rPr>
        <w:t>други</w:t>
      </w:r>
    </w:p>
    <w:p w:rsidR="009F40EF" w:rsidRPr="009F40EF" w:rsidRDefault="009375A4" w:rsidP="009F40EF">
      <w:pPr>
        <w:spacing w:after="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Литература: </w:t>
      </w:r>
      <w:r w:rsidR="00B906F3">
        <w:rPr>
          <w:b/>
          <w:bCs/>
          <w:sz w:val="28"/>
          <w:szCs w:val="28"/>
          <w:lang w:val="sr-Cyrl-RS"/>
        </w:rPr>
        <w:t>Нема уџбеника али можете</w:t>
      </w:r>
      <w:r w:rsidR="00175622" w:rsidRPr="00175622">
        <w:rPr>
          <w:b/>
          <w:bCs/>
          <w:sz w:val="28"/>
          <w:szCs w:val="28"/>
          <w:lang w:val="sr-Cyrl-RS"/>
        </w:rPr>
        <w:t xml:space="preserve"> користити </w:t>
      </w:r>
      <w:r w:rsidR="00B906F3">
        <w:rPr>
          <w:b/>
          <w:bCs/>
          <w:sz w:val="28"/>
          <w:szCs w:val="28"/>
          <w:lang w:val="sr-Cyrl-RS"/>
        </w:rPr>
        <w:t>–</w:t>
      </w:r>
      <w:r w:rsidR="00175622" w:rsidRPr="00175622">
        <w:rPr>
          <w:b/>
          <w:bCs/>
          <w:sz w:val="28"/>
          <w:szCs w:val="28"/>
          <w:lang w:val="sr-Cyrl-RS"/>
        </w:rPr>
        <w:t xml:space="preserve"> </w:t>
      </w:r>
      <w:r w:rsidR="00B906F3">
        <w:rPr>
          <w:b/>
          <w:bCs/>
          <w:sz w:val="28"/>
          <w:szCs w:val="28"/>
          <w:lang w:val="sr-Cyrl-RS"/>
        </w:rPr>
        <w:t>Рачунарство и и</w:t>
      </w:r>
      <w:r w:rsidR="00175622" w:rsidRPr="00175622">
        <w:rPr>
          <w:b/>
          <w:bCs/>
          <w:sz w:val="28"/>
          <w:szCs w:val="28"/>
          <w:lang w:val="sr-Cyrl-RS"/>
        </w:rPr>
        <w:t xml:space="preserve">нформатика, уџбеник за други </w:t>
      </w:r>
      <w:r w:rsidR="00E850B1">
        <w:rPr>
          <w:b/>
          <w:bCs/>
          <w:sz w:val="28"/>
          <w:szCs w:val="28"/>
          <w:lang w:val="sr-Cyrl-RS"/>
        </w:rPr>
        <w:t>и тр</w:t>
      </w:r>
      <w:r w:rsidR="00B906F3">
        <w:rPr>
          <w:b/>
          <w:bCs/>
          <w:sz w:val="28"/>
          <w:szCs w:val="28"/>
          <w:lang w:val="sr-Cyrl-RS"/>
        </w:rPr>
        <w:t>ећи разред гимназије, Клет</w:t>
      </w:r>
    </w:p>
    <w:p w:rsidR="009F40EF" w:rsidRPr="00C271E0" w:rsidRDefault="003A39E6">
      <w:pPr>
        <w:rPr>
          <w:b/>
          <w:sz w:val="28"/>
          <w:szCs w:val="28"/>
          <w:lang w:val="sr-Cyrl-RS"/>
        </w:rPr>
      </w:pPr>
      <w:r w:rsidRPr="00C271E0">
        <w:rPr>
          <w:b/>
          <w:sz w:val="28"/>
          <w:szCs w:val="28"/>
          <w:lang w:val="sr-Cyrl-RS"/>
        </w:rPr>
        <w:t>Теме</w:t>
      </w:r>
      <w:r w:rsidR="009F40EF" w:rsidRPr="00C271E0">
        <w:rPr>
          <w:b/>
          <w:sz w:val="28"/>
          <w:szCs w:val="28"/>
          <w:lang w:val="sr-Cyrl-RS"/>
        </w:rPr>
        <w:t>:</w:t>
      </w:r>
    </w:p>
    <w:p w:rsidR="009F40EF" w:rsidRPr="00C271E0" w:rsidRDefault="00175622" w:rsidP="003A39E6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C271E0">
        <w:rPr>
          <w:b/>
          <w:sz w:val="28"/>
          <w:szCs w:val="28"/>
          <w:lang w:val="sr-Cyrl-RS"/>
        </w:rPr>
        <w:t>Обрада слика и израда презентација</w:t>
      </w:r>
    </w:p>
    <w:p w:rsidR="003A39E6" w:rsidRDefault="003A39E6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175622">
        <w:rPr>
          <w:sz w:val="28"/>
          <w:szCs w:val="28"/>
          <w:lang w:val="sr-Cyrl-RS"/>
        </w:rPr>
        <w:t>принципи представљања слика у рачунару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формати слика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представљања боја у рачунару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основне манипулације са сликом (промена димензија, исецање)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слојеви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креирање презентације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додавање текста, слика, графикона и дијаграма на слајд</w:t>
      </w:r>
    </w:p>
    <w:p w:rsidR="00175622" w:rsidRDefault="008844D8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уметање интерних и екстерних веза на слајд</w:t>
      </w:r>
    </w:p>
    <w:p w:rsidR="008844D8" w:rsidRDefault="008844D8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штампање презентације</w:t>
      </w:r>
    </w:p>
    <w:p w:rsidR="00175622" w:rsidRDefault="008844D8" w:rsidP="00B906F3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чување презентације у различитим форматима</w:t>
      </w:r>
    </w:p>
    <w:p w:rsidR="00B906F3" w:rsidRPr="00B906F3" w:rsidRDefault="00B906F3" w:rsidP="00B906F3">
      <w:pPr>
        <w:pStyle w:val="ListParagraph"/>
        <w:rPr>
          <w:sz w:val="28"/>
          <w:szCs w:val="28"/>
          <w:lang w:val="sr-Cyrl-RS"/>
        </w:rPr>
      </w:pPr>
    </w:p>
    <w:p w:rsidR="009F40EF" w:rsidRPr="00C271E0" w:rsidRDefault="00175622" w:rsidP="009F40EF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C271E0">
        <w:rPr>
          <w:b/>
          <w:sz w:val="28"/>
          <w:szCs w:val="28"/>
          <w:lang w:val="sr-Cyrl-RS"/>
        </w:rPr>
        <w:t>Рад са табелама</w:t>
      </w:r>
    </w:p>
    <w:p w:rsidR="00790EA5" w:rsidRDefault="00790EA5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подешавање радног окружења</w:t>
      </w:r>
      <w:r w:rsidR="00E850B1">
        <w:rPr>
          <w:sz w:val="28"/>
          <w:szCs w:val="28"/>
          <w:lang w:val="sr-Cyrl-RS"/>
        </w:rPr>
        <w:t xml:space="preserve"> (</w:t>
      </w:r>
      <w:r w:rsidR="00E850B1">
        <w:rPr>
          <w:sz w:val="28"/>
          <w:szCs w:val="28"/>
          <w:lang w:val="sr-Latn-RS"/>
        </w:rPr>
        <w:t>MS Excel)</w:t>
      </w:r>
    </w:p>
    <w:p w:rsidR="008844D8" w:rsidRDefault="008844D8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отврање и чување радне свеске</w:t>
      </w:r>
    </w:p>
    <w:p w:rsidR="00E850B1" w:rsidRDefault="00E850B1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унос и форматирање садржаја ћелије</w:t>
      </w:r>
    </w:p>
    <w:p w:rsidR="008844D8" w:rsidRDefault="008844D8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коришћење формула</w:t>
      </w:r>
      <w:r w:rsidR="00E850B1">
        <w:rPr>
          <w:sz w:val="28"/>
          <w:szCs w:val="28"/>
          <w:lang w:val="sr-Cyrl-RS"/>
        </w:rPr>
        <w:t xml:space="preserve"> (релативно и апсолутно адресирање)</w:t>
      </w:r>
    </w:p>
    <w:p w:rsidR="00E850B1" w:rsidRDefault="00E850B1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валидација података</w:t>
      </w:r>
    </w:p>
    <w:p w:rsidR="00E850B1" w:rsidRDefault="00E850B1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сортирање и филтрирање података у табели</w:t>
      </w:r>
    </w:p>
    <w:p w:rsidR="008844D8" w:rsidRDefault="008844D8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коришћење функција</w:t>
      </w:r>
      <w:r w:rsidR="00E850B1">
        <w:rPr>
          <w:sz w:val="28"/>
          <w:szCs w:val="28"/>
          <w:lang w:val="sr-Latn-RS"/>
        </w:rPr>
        <w:t xml:space="preserve"> (</w:t>
      </w:r>
      <w:r w:rsidR="00E850B1" w:rsidRPr="00E850B1">
        <w:rPr>
          <w:sz w:val="28"/>
          <w:szCs w:val="28"/>
          <w:lang w:val="sr-Cyrl-RS"/>
        </w:rPr>
        <w:t>Математичке и статистичке функције</w:t>
      </w:r>
      <w:r w:rsidR="00E850B1">
        <w:rPr>
          <w:sz w:val="28"/>
          <w:szCs w:val="28"/>
          <w:lang w:val="sr-Latn-RS"/>
        </w:rPr>
        <w:t xml:space="preserve">, </w:t>
      </w:r>
      <w:r w:rsidR="00E850B1" w:rsidRPr="00E850B1">
        <w:rPr>
          <w:sz w:val="28"/>
          <w:szCs w:val="28"/>
          <w:lang w:val="sr-Cyrl-RS"/>
        </w:rPr>
        <w:t>Функције са условом, Функције за датум, време и текст, Финансијске функције</w:t>
      </w:r>
      <w:r w:rsidR="00E850B1">
        <w:rPr>
          <w:sz w:val="28"/>
          <w:szCs w:val="28"/>
          <w:lang w:val="sr-Cyrl-RS"/>
        </w:rPr>
        <w:t>)</w:t>
      </w:r>
    </w:p>
    <w:p w:rsidR="008844D8" w:rsidRPr="00E850B1" w:rsidRDefault="008844D8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израда </w:t>
      </w:r>
      <w:r w:rsidR="00E850B1">
        <w:rPr>
          <w:sz w:val="28"/>
          <w:szCs w:val="28"/>
          <w:lang w:val="sr-Cyrl-RS"/>
        </w:rPr>
        <w:t xml:space="preserve">и форматирање </w:t>
      </w:r>
      <w:r w:rsidRPr="00E850B1">
        <w:rPr>
          <w:sz w:val="28"/>
          <w:szCs w:val="28"/>
          <w:lang w:val="sr-Cyrl-RS"/>
        </w:rPr>
        <w:t>графикона</w:t>
      </w:r>
    </w:p>
    <w:p w:rsidR="008844D8" w:rsidRPr="00E850B1" w:rsidRDefault="00E850B1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пивот табеле</w:t>
      </w:r>
    </w:p>
    <w:p w:rsidR="00F7331D" w:rsidRDefault="00F7331D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штампање радне књиге или дела радне књиге</w:t>
      </w:r>
    </w:p>
    <w:p w:rsidR="00E850B1" w:rsidRDefault="00E850B1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он-лине  сервиси за рад са табелама</w:t>
      </w:r>
    </w:p>
    <w:p w:rsidR="00E850B1" w:rsidRDefault="00E850B1" w:rsidP="00E850B1">
      <w:pPr>
        <w:pStyle w:val="ListParagraph"/>
        <w:ind w:left="1440"/>
        <w:rPr>
          <w:sz w:val="28"/>
          <w:szCs w:val="28"/>
          <w:lang w:val="sr-Cyrl-RS"/>
        </w:rPr>
      </w:pPr>
    </w:p>
    <w:p w:rsidR="001B7CFA" w:rsidRDefault="001B7CFA" w:rsidP="001B7CFA">
      <w:pPr>
        <w:pStyle w:val="ListParagraph"/>
        <w:rPr>
          <w:sz w:val="28"/>
          <w:szCs w:val="28"/>
          <w:lang w:val="sr-Cyrl-RS"/>
        </w:rPr>
      </w:pPr>
    </w:p>
    <w:p w:rsidR="001B7CFA" w:rsidRPr="00B906F3" w:rsidRDefault="00B906F3" w:rsidP="001B7CFA">
      <w:pPr>
        <w:pStyle w:val="ListParagraph"/>
        <w:rPr>
          <w:b/>
          <w:sz w:val="28"/>
          <w:szCs w:val="28"/>
          <w:lang w:val="sr-Cyrl-RS"/>
        </w:rPr>
      </w:pPr>
      <w:r w:rsidRPr="00B906F3">
        <w:rPr>
          <w:b/>
          <w:sz w:val="28"/>
          <w:szCs w:val="28"/>
          <w:lang w:val="sr-Cyrl-RS"/>
        </w:rPr>
        <w:t xml:space="preserve">Испит се полаже  практично </w:t>
      </w:r>
      <w:r w:rsidR="00221E79">
        <w:rPr>
          <w:b/>
          <w:sz w:val="28"/>
          <w:szCs w:val="28"/>
          <w:lang w:val="sr-Latn-RS"/>
        </w:rPr>
        <w:t xml:space="preserve">- </w:t>
      </w:r>
      <w:bookmarkStart w:id="0" w:name="_GoBack"/>
      <w:bookmarkEnd w:id="0"/>
      <w:r w:rsidRPr="00B906F3">
        <w:rPr>
          <w:b/>
          <w:sz w:val="28"/>
          <w:szCs w:val="28"/>
          <w:lang w:val="sr-Cyrl-RS"/>
        </w:rPr>
        <w:t xml:space="preserve">на рачунару. </w:t>
      </w:r>
    </w:p>
    <w:p w:rsidR="001B7CFA" w:rsidRPr="00B906F3" w:rsidRDefault="00B906F3" w:rsidP="00B906F3">
      <w:pPr>
        <w:pStyle w:val="ListParagraph"/>
        <w:rPr>
          <w:b/>
          <w:sz w:val="28"/>
          <w:szCs w:val="28"/>
          <w:lang w:val="sr-Cyrl-RS"/>
        </w:rPr>
      </w:pPr>
      <w:r w:rsidRPr="00B906F3">
        <w:rPr>
          <w:b/>
          <w:sz w:val="28"/>
          <w:szCs w:val="28"/>
          <w:lang w:val="sr-Cyrl-RS"/>
        </w:rPr>
        <w:t>Пре испита обавезно обавити консултације са предметним професорима.</w:t>
      </w:r>
    </w:p>
    <w:sectPr w:rsidR="001B7CFA" w:rsidRPr="00B906F3" w:rsidSect="009375A4">
      <w:pgSz w:w="11906" w:h="16838" w:code="9"/>
      <w:pgMar w:top="1440" w:right="56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FF9"/>
    <w:multiLevelType w:val="hybridMultilevel"/>
    <w:tmpl w:val="09124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0A6F"/>
    <w:multiLevelType w:val="hybridMultilevel"/>
    <w:tmpl w:val="FB7448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626"/>
    <w:multiLevelType w:val="hybridMultilevel"/>
    <w:tmpl w:val="40E6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C7D"/>
    <w:multiLevelType w:val="hybridMultilevel"/>
    <w:tmpl w:val="826AA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C3B"/>
    <w:multiLevelType w:val="hybridMultilevel"/>
    <w:tmpl w:val="892A9C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C86"/>
    <w:multiLevelType w:val="hybridMultilevel"/>
    <w:tmpl w:val="848424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F"/>
    <w:rsid w:val="000F5A1B"/>
    <w:rsid w:val="00175622"/>
    <w:rsid w:val="001B7CFA"/>
    <w:rsid w:val="00221E79"/>
    <w:rsid w:val="003A39E6"/>
    <w:rsid w:val="00647BE4"/>
    <w:rsid w:val="0065277F"/>
    <w:rsid w:val="0070655B"/>
    <w:rsid w:val="00790EA5"/>
    <w:rsid w:val="00881CF1"/>
    <w:rsid w:val="008844D8"/>
    <w:rsid w:val="009375A4"/>
    <w:rsid w:val="00957AB8"/>
    <w:rsid w:val="009F40EF"/>
    <w:rsid w:val="00AC529D"/>
    <w:rsid w:val="00B906F3"/>
    <w:rsid w:val="00C271E0"/>
    <w:rsid w:val="00C32C79"/>
    <w:rsid w:val="00E850B1"/>
    <w:rsid w:val="00F7331D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BAD3"/>
  <w15:chartTrackingRefBased/>
  <w15:docId w15:val="{078CA690-6988-4F36-9D82-E4C478A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Stevka</dc:creator>
  <cp:keywords/>
  <dc:description/>
  <cp:lastModifiedBy>Windows User</cp:lastModifiedBy>
  <cp:revision>3</cp:revision>
  <dcterms:created xsi:type="dcterms:W3CDTF">2023-01-30T11:11:00Z</dcterms:created>
  <dcterms:modified xsi:type="dcterms:W3CDTF">2023-01-30T11:28:00Z</dcterms:modified>
</cp:coreProperties>
</file>