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FD" w:rsidRPr="002F37FD" w:rsidRDefault="002F37FD" w:rsidP="002F37FD">
      <w:pPr>
        <w:rPr>
          <w:rFonts w:asciiTheme="minorHAnsi" w:eastAsia="Calibri" w:hAnsiTheme="minorHAnsi" w:cstheme="minorHAnsi"/>
          <w:b/>
          <w:bCs/>
          <w:sz w:val="28"/>
          <w:szCs w:val="28"/>
          <w:lang w:val="sr-Cyrl-RS"/>
        </w:rPr>
      </w:pPr>
      <w:r w:rsidRPr="002F37FD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 xml:space="preserve">Пословна информатика, </w:t>
      </w:r>
      <w:r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економски техничар</w:t>
      </w:r>
    </w:p>
    <w:p w:rsidR="002F37FD" w:rsidRPr="002F37FD" w:rsidRDefault="002F37FD" w:rsidP="002F37FD">
      <w:pPr>
        <w:rPr>
          <w:rFonts w:asciiTheme="minorHAnsi" w:hAnsiTheme="minorHAnsi" w:cstheme="minorHAnsi"/>
          <w:b/>
          <w:bCs/>
          <w:sz w:val="28"/>
          <w:szCs w:val="28"/>
          <w:lang w:val="sr-Cyrl-R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Разред: трећи</w:t>
      </w:r>
    </w:p>
    <w:p w:rsidR="002F37FD" w:rsidRDefault="00A07522" w:rsidP="002F37FD">
      <w:pPr>
        <w:rPr>
          <w:rFonts w:asciiTheme="minorHAnsi" w:hAnsiTheme="minorHAnsi" w:cstheme="minorHAnsi"/>
          <w:b/>
          <w:bCs/>
          <w:sz w:val="28"/>
          <w:szCs w:val="28"/>
          <w:lang w:val="sr-Cyrl-R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Литература:</w:t>
      </w:r>
      <w:bookmarkStart w:id="0" w:name="_GoBack"/>
      <w:bookmarkEnd w:id="0"/>
      <w:r w:rsidR="002F37FD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 xml:space="preserve"> по препоруци професора</w:t>
      </w:r>
    </w:p>
    <w:p w:rsidR="002F37FD" w:rsidRPr="0045383A" w:rsidRDefault="002F37FD" w:rsidP="002F37FD">
      <w:pPr>
        <w:rPr>
          <w:rFonts w:asciiTheme="minorHAnsi" w:hAnsiTheme="minorHAnsi" w:cstheme="minorHAnsi"/>
          <w:b/>
          <w:sz w:val="28"/>
          <w:szCs w:val="28"/>
          <w:lang w:val="sr-Cyrl-RS"/>
        </w:rPr>
      </w:pPr>
      <w:r w:rsidRPr="0045383A">
        <w:rPr>
          <w:rFonts w:asciiTheme="minorHAnsi" w:hAnsiTheme="minorHAnsi" w:cstheme="minorHAnsi"/>
          <w:b/>
          <w:sz w:val="28"/>
          <w:szCs w:val="28"/>
          <w:lang w:val="sr-Cyrl-RS"/>
        </w:rPr>
        <w:t>Теме:</w:t>
      </w:r>
    </w:p>
    <w:p w:rsidR="00EB296A" w:rsidRPr="00EB296A" w:rsidRDefault="00EB296A" w:rsidP="002F37FD">
      <w:pPr>
        <w:rPr>
          <w:rFonts w:asciiTheme="minorHAnsi" w:hAnsiTheme="minorHAnsi" w:cstheme="minorHAnsi"/>
          <w:sz w:val="28"/>
          <w:szCs w:val="28"/>
          <w:lang w:val="sr-Cyrl-RS"/>
        </w:rPr>
      </w:pPr>
    </w:p>
    <w:p w:rsidR="001D1D00" w:rsidRPr="0045383A" w:rsidRDefault="00F216B0" w:rsidP="00EB296A">
      <w:pPr>
        <w:pStyle w:val="BodyText"/>
        <w:numPr>
          <w:ilvl w:val="0"/>
          <w:numId w:val="16"/>
        </w:numPr>
        <w:rPr>
          <w:rFonts w:asciiTheme="minorHAnsi" w:hAnsiTheme="minorHAnsi" w:cstheme="minorHAnsi"/>
          <w:b/>
          <w:sz w:val="28"/>
          <w:szCs w:val="28"/>
        </w:rPr>
      </w:pPr>
      <w:r w:rsidRPr="0045383A">
        <w:rPr>
          <w:rFonts w:asciiTheme="minorHAnsi" w:hAnsiTheme="minorHAnsi" w:cstheme="minorHAnsi"/>
          <w:b/>
          <w:sz w:val="28"/>
          <w:szCs w:val="28"/>
          <w:lang w:val="sr-Cyrl-RS"/>
        </w:rPr>
        <w:t>Рад с</w:t>
      </w:r>
      <w:r w:rsidR="00EB296A" w:rsidRPr="0045383A">
        <w:rPr>
          <w:rFonts w:asciiTheme="minorHAnsi" w:hAnsiTheme="minorHAnsi" w:cstheme="minorHAnsi"/>
          <w:b/>
          <w:sz w:val="28"/>
          <w:szCs w:val="28"/>
          <w:lang w:val="sr-Cyrl-RS"/>
        </w:rPr>
        <w:t>а базом података</w:t>
      </w:r>
    </w:p>
    <w:p w:rsidR="002F37FD" w:rsidRPr="00EB296A" w:rsidRDefault="002F37FD" w:rsidP="00EB296A">
      <w:pPr>
        <w:pStyle w:val="ListParagraph"/>
        <w:widowControl/>
        <w:numPr>
          <w:ilvl w:val="0"/>
          <w:numId w:val="17"/>
        </w:numPr>
        <w:autoSpaceDE/>
        <w:autoSpaceDN/>
        <w:rPr>
          <w:rFonts w:asciiTheme="minorHAnsi" w:eastAsia="Times New Roman" w:hAnsiTheme="minorHAnsi" w:cstheme="minorHAnsi"/>
          <w:color w:val="000000"/>
          <w:sz w:val="28"/>
          <w:szCs w:val="28"/>
          <w:lang w:val="sr-Latn-RS" w:eastAsia="sr-Latn-RS"/>
        </w:rPr>
      </w:pPr>
      <w:bookmarkStart w:id="1" w:name="Poslovna_informatika"/>
      <w:bookmarkEnd w:id="1"/>
      <w:r w:rsidRPr="00EB296A">
        <w:rPr>
          <w:rFonts w:asciiTheme="minorHAnsi" w:eastAsia="Times New Roman" w:hAnsiTheme="minorHAnsi" w:cstheme="minorHAnsi"/>
          <w:color w:val="000000"/>
          <w:sz w:val="28"/>
          <w:szCs w:val="28"/>
          <w:lang w:val="sr-Latn-RS" w:eastAsia="sr-Latn-RS"/>
        </w:rPr>
        <w:t>Појам базе података. Објекти базе података.</w:t>
      </w:r>
    </w:p>
    <w:p w:rsidR="002F37FD" w:rsidRPr="00EB296A" w:rsidRDefault="002F37FD" w:rsidP="00EB296A">
      <w:pPr>
        <w:pStyle w:val="ListParagraph"/>
        <w:widowControl/>
        <w:numPr>
          <w:ilvl w:val="0"/>
          <w:numId w:val="17"/>
        </w:numPr>
        <w:autoSpaceDE/>
        <w:autoSpaceDN/>
        <w:rPr>
          <w:rFonts w:asciiTheme="minorHAnsi" w:eastAsia="Times New Roman" w:hAnsiTheme="minorHAnsi" w:cstheme="minorHAnsi"/>
          <w:color w:val="000000"/>
          <w:sz w:val="28"/>
          <w:szCs w:val="28"/>
          <w:lang w:val="sr-Latn-RS" w:eastAsia="sr-Latn-RS"/>
        </w:rPr>
      </w:pPr>
      <w:r w:rsidRPr="00EB296A">
        <w:rPr>
          <w:rFonts w:asciiTheme="minorHAnsi" w:eastAsia="Times New Roman" w:hAnsiTheme="minorHAnsi" w:cstheme="minorHAnsi"/>
          <w:color w:val="000000"/>
          <w:sz w:val="28"/>
          <w:szCs w:val="28"/>
          <w:lang w:val="sr-Latn-RS" w:eastAsia="sr-Latn-RS"/>
        </w:rPr>
        <w:t>Планирање и оптимизација базе података.</w:t>
      </w:r>
    </w:p>
    <w:p w:rsidR="002F37FD" w:rsidRPr="00EB296A" w:rsidRDefault="002F37FD" w:rsidP="00EB296A">
      <w:pPr>
        <w:pStyle w:val="ListParagraph"/>
        <w:widowControl/>
        <w:numPr>
          <w:ilvl w:val="0"/>
          <w:numId w:val="17"/>
        </w:numPr>
        <w:autoSpaceDE/>
        <w:autoSpaceDN/>
        <w:rPr>
          <w:rFonts w:asciiTheme="minorHAnsi" w:eastAsia="Times New Roman" w:hAnsiTheme="minorHAnsi" w:cstheme="minorHAnsi"/>
          <w:color w:val="000000"/>
          <w:sz w:val="28"/>
          <w:szCs w:val="28"/>
          <w:lang w:val="sr-Latn-RS" w:eastAsia="sr-Latn-RS"/>
        </w:rPr>
      </w:pPr>
      <w:r w:rsidRPr="00EB296A">
        <w:rPr>
          <w:rFonts w:asciiTheme="minorHAnsi" w:eastAsia="Times New Roman" w:hAnsiTheme="minorHAnsi" w:cstheme="minorHAnsi"/>
          <w:color w:val="000000"/>
          <w:sz w:val="28"/>
          <w:szCs w:val="28"/>
          <w:lang w:val="sr-Latn-RS" w:eastAsia="sr-Latn-RS"/>
        </w:rPr>
        <w:t>Креирање табеле. Типови података. Оператори. Особине - својства поља. Постављање кључа табеле.</w:t>
      </w:r>
    </w:p>
    <w:p w:rsidR="002F37FD" w:rsidRPr="00EB296A" w:rsidRDefault="002F37FD" w:rsidP="00EB296A">
      <w:pPr>
        <w:pStyle w:val="ListParagraph"/>
        <w:widowControl/>
        <w:numPr>
          <w:ilvl w:val="0"/>
          <w:numId w:val="17"/>
        </w:numPr>
        <w:autoSpaceDE/>
        <w:autoSpaceDN/>
        <w:rPr>
          <w:rFonts w:asciiTheme="minorHAnsi" w:eastAsia="Times New Roman" w:hAnsiTheme="minorHAnsi" w:cstheme="minorHAnsi"/>
          <w:color w:val="000000"/>
          <w:sz w:val="28"/>
          <w:szCs w:val="28"/>
          <w:lang w:val="sr-Latn-RS" w:eastAsia="sr-Latn-RS"/>
        </w:rPr>
      </w:pPr>
      <w:r w:rsidRPr="00EB296A">
        <w:rPr>
          <w:rFonts w:asciiTheme="minorHAnsi" w:eastAsia="Times New Roman" w:hAnsiTheme="minorHAnsi" w:cstheme="minorHAnsi"/>
          <w:color w:val="000000"/>
          <w:sz w:val="28"/>
          <w:szCs w:val="28"/>
          <w:lang w:val="sr-Latn-RS" w:eastAsia="sr-Latn-RS"/>
        </w:rPr>
        <w:t>Креирање табеле увозом из Excel-a и Word-a.</w:t>
      </w:r>
    </w:p>
    <w:p w:rsidR="002F37FD" w:rsidRPr="00EB296A" w:rsidRDefault="002F37FD" w:rsidP="00EB296A">
      <w:pPr>
        <w:pStyle w:val="ListParagraph"/>
        <w:widowControl/>
        <w:numPr>
          <w:ilvl w:val="0"/>
          <w:numId w:val="17"/>
        </w:numPr>
        <w:autoSpaceDE/>
        <w:autoSpaceDN/>
        <w:rPr>
          <w:rFonts w:asciiTheme="minorHAnsi" w:eastAsia="Times New Roman" w:hAnsiTheme="minorHAnsi" w:cstheme="minorHAnsi"/>
          <w:color w:val="000000"/>
          <w:sz w:val="28"/>
          <w:szCs w:val="28"/>
          <w:lang w:val="sr-Latn-RS" w:eastAsia="sr-Latn-RS"/>
        </w:rPr>
      </w:pPr>
      <w:r w:rsidRPr="00EB296A">
        <w:rPr>
          <w:rFonts w:asciiTheme="minorHAnsi" w:eastAsia="Times New Roman" w:hAnsiTheme="minorHAnsi" w:cstheme="minorHAnsi"/>
          <w:color w:val="000000"/>
          <w:sz w:val="28"/>
          <w:szCs w:val="28"/>
          <w:lang w:val="sr-Latn-RS" w:eastAsia="sr-Latn-RS"/>
        </w:rPr>
        <w:t>Повезивање табела. Врсте релација, референцијални интегритет.</w:t>
      </w:r>
    </w:p>
    <w:p w:rsidR="002F37FD" w:rsidRPr="00EB296A" w:rsidRDefault="002F37FD" w:rsidP="00EB296A">
      <w:pPr>
        <w:pStyle w:val="ListParagraph"/>
        <w:widowControl/>
        <w:numPr>
          <w:ilvl w:val="0"/>
          <w:numId w:val="17"/>
        </w:numPr>
        <w:autoSpaceDE/>
        <w:autoSpaceDN/>
        <w:rPr>
          <w:rFonts w:asciiTheme="minorHAnsi" w:eastAsia="Times New Roman" w:hAnsiTheme="minorHAnsi" w:cstheme="minorHAnsi"/>
          <w:color w:val="000000"/>
          <w:sz w:val="28"/>
          <w:szCs w:val="28"/>
          <w:lang w:val="sr-Latn-RS" w:eastAsia="sr-Latn-RS"/>
        </w:rPr>
      </w:pPr>
      <w:r w:rsidRPr="00EB296A">
        <w:rPr>
          <w:rFonts w:asciiTheme="minorHAnsi" w:eastAsia="Times New Roman" w:hAnsiTheme="minorHAnsi" w:cstheme="minorHAnsi"/>
          <w:color w:val="000000"/>
          <w:sz w:val="28"/>
          <w:szCs w:val="28"/>
          <w:lang w:val="sr-Latn-RS" w:eastAsia="sr-Latn-RS"/>
        </w:rPr>
        <w:t>Упити издвајања.</w:t>
      </w:r>
    </w:p>
    <w:p w:rsidR="002F37FD" w:rsidRPr="00EB296A" w:rsidRDefault="002F37FD" w:rsidP="00EB296A">
      <w:pPr>
        <w:pStyle w:val="ListParagraph"/>
        <w:widowControl/>
        <w:numPr>
          <w:ilvl w:val="0"/>
          <w:numId w:val="17"/>
        </w:numPr>
        <w:autoSpaceDE/>
        <w:autoSpaceDN/>
        <w:rPr>
          <w:rFonts w:asciiTheme="minorHAnsi" w:eastAsia="Times New Roman" w:hAnsiTheme="minorHAnsi" w:cstheme="minorHAnsi"/>
          <w:color w:val="000000"/>
          <w:sz w:val="28"/>
          <w:szCs w:val="28"/>
          <w:lang w:val="sr-Latn-RS" w:eastAsia="sr-Latn-RS"/>
        </w:rPr>
      </w:pPr>
      <w:r w:rsidRPr="00EB296A">
        <w:rPr>
          <w:rFonts w:asciiTheme="minorHAnsi" w:eastAsia="Times New Roman" w:hAnsiTheme="minorHAnsi" w:cstheme="minorHAnsi"/>
          <w:color w:val="000000"/>
          <w:sz w:val="28"/>
          <w:szCs w:val="28"/>
          <w:lang w:val="sr-Latn-RS" w:eastAsia="sr-Latn-RS"/>
        </w:rPr>
        <w:t>Параметарски упити</w:t>
      </w:r>
    </w:p>
    <w:p w:rsidR="002F37FD" w:rsidRPr="00EB296A" w:rsidRDefault="002F37FD" w:rsidP="00EB296A">
      <w:pPr>
        <w:pStyle w:val="ListParagraph"/>
        <w:widowControl/>
        <w:numPr>
          <w:ilvl w:val="0"/>
          <w:numId w:val="17"/>
        </w:numPr>
        <w:autoSpaceDE/>
        <w:autoSpaceDN/>
        <w:rPr>
          <w:rFonts w:asciiTheme="minorHAnsi" w:eastAsia="Times New Roman" w:hAnsiTheme="minorHAnsi" w:cstheme="minorHAnsi"/>
          <w:color w:val="000000"/>
          <w:sz w:val="28"/>
          <w:szCs w:val="28"/>
          <w:lang w:val="sr-Latn-RS" w:eastAsia="sr-Latn-RS"/>
        </w:rPr>
      </w:pPr>
      <w:r w:rsidRPr="00EB296A">
        <w:rPr>
          <w:rFonts w:asciiTheme="minorHAnsi" w:eastAsia="Times New Roman" w:hAnsiTheme="minorHAnsi" w:cstheme="minorHAnsi"/>
          <w:color w:val="000000"/>
          <w:sz w:val="28"/>
          <w:szCs w:val="28"/>
          <w:lang w:val="sr-Latn-RS" w:eastAsia="sr-Latn-RS"/>
        </w:rPr>
        <w:t>Упити израчунавања.</w:t>
      </w:r>
    </w:p>
    <w:p w:rsidR="002F37FD" w:rsidRPr="00EB296A" w:rsidRDefault="002F37FD" w:rsidP="00EB296A">
      <w:pPr>
        <w:pStyle w:val="ListParagraph"/>
        <w:widowControl/>
        <w:numPr>
          <w:ilvl w:val="0"/>
          <w:numId w:val="17"/>
        </w:numPr>
        <w:autoSpaceDE/>
        <w:autoSpaceDN/>
        <w:rPr>
          <w:rFonts w:asciiTheme="minorHAnsi" w:eastAsia="Times New Roman" w:hAnsiTheme="minorHAnsi" w:cstheme="minorHAnsi"/>
          <w:color w:val="000000"/>
          <w:sz w:val="28"/>
          <w:szCs w:val="28"/>
          <w:lang w:val="sr-Latn-RS" w:eastAsia="sr-Latn-RS"/>
        </w:rPr>
      </w:pPr>
      <w:r w:rsidRPr="00EB296A">
        <w:rPr>
          <w:rFonts w:asciiTheme="minorHAnsi" w:eastAsia="Times New Roman" w:hAnsiTheme="minorHAnsi" w:cstheme="minorHAnsi"/>
          <w:color w:val="000000"/>
          <w:sz w:val="28"/>
          <w:szCs w:val="28"/>
          <w:lang w:val="sr-Latn-RS" w:eastAsia="sr-Latn-RS"/>
        </w:rPr>
        <w:t>Упити извршавања радње</w:t>
      </w:r>
    </w:p>
    <w:p w:rsidR="002F37FD" w:rsidRPr="00EB296A" w:rsidRDefault="002F37FD" w:rsidP="00EB296A">
      <w:pPr>
        <w:pStyle w:val="ListParagraph"/>
        <w:widowControl/>
        <w:numPr>
          <w:ilvl w:val="0"/>
          <w:numId w:val="17"/>
        </w:numPr>
        <w:autoSpaceDE/>
        <w:autoSpaceDN/>
        <w:rPr>
          <w:rFonts w:asciiTheme="minorHAnsi" w:eastAsia="Times New Roman" w:hAnsiTheme="minorHAnsi" w:cstheme="minorHAnsi"/>
          <w:color w:val="000000"/>
          <w:sz w:val="28"/>
          <w:szCs w:val="28"/>
          <w:lang w:val="sr-Latn-RS" w:eastAsia="sr-Latn-RS"/>
        </w:rPr>
      </w:pPr>
      <w:r w:rsidRPr="00EB296A">
        <w:rPr>
          <w:rFonts w:asciiTheme="minorHAnsi" w:eastAsia="Times New Roman" w:hAnsiTheme="minorHAnsi" w:cstheme="minorHAnsi"/>
          <w:color w:val="000000"/>
          <w:sz w:val="28"/>
          <w:szCs w:val="28"/>
          <w:lang w:val="sr-Latn-RS" w:eastAsia="sr-Latn-RS"/>
        </w:rPr>
        <w:t>Извештаји.</w:t>
      </w:r>
      <w:r w:rsidRPr="00EB296A">
        <w:rPr>
          <w:rFonts w:asciiTheme="minorHAnsi" w:eastAsia="Times New Roman" w:hAnsiTheme="minorHAnsi" w:cstheme="minorHAnsi"/>
          <w:color w:val="000000"/>
          <w:sz w:val="28"/>
          <w:szCs w:val="28"/>
          <w:lang w:val="sr-Cyrl-RS" w:eastAsia="sr-Latn-RS"/>
        </w:rPr>
        <w:t xml:space="preserve"> </w:t>
      </w:r>
      <w:r w:rsidRPr="00EB296A">
        <w:rPr>
          <w:rFonts w:asciiTheme="minorHAnsi" w:eastAsia="Times New Roman" w:hAnsiTheme="minorHAnsi" w:cstheme="minorHAnsi"/>
          <w:color w:val="000000"/>
          <w:sz w:val="28"/>
          <w:szCs w:val="28"/>
          <w:lang w:val="sr-Latn-RS" w:eastAsia="sr-Latn-RS"/>
        </w:rPr>
        <w:t>Израда извештаја помоћу чаробњака над 1 или више табела или упита.</w:t>
      </w:r>
    </w:p>
    <w:p w:rsidR="002F37FD" w:rsidRPr="00EB296A" w:rsidRDefault="002F37FD" w:rsidP="00EB296A">
      <w:pPr>
        <w:pStyle w:val="ListParagraph"/>
        <w:widowControl/>
        <w:numPr>
          <w:ilvl w:val="0"/>
          <w:numId w:val="17"/>
        </w:numPr>
        <w:autoSpaceDE/>
        <w:autoSpaceDN/>
        <w:rPr>
          <w:rFonts w:asciiTheme="minorHAnsi" w:eastAsia="Times New Roman" w:hAnsiTheme="minorHAnsi" w:cstheme="minorHAnsi"/>
          <w:color w:val="000000"/>
          <w:sz w:val="28"/>
          <w:szCs w:val="28"/>
          <w:lang w:val="sr-Latn-RS" w:eastAsia="sr-Latn-RS"/>
        </w:rPr>
      </w:pPr>
      <w:r w:rsidRPr="00EB296A">
        <w:rPr>
          <w:rFonts w:asciiTheme="minorHAnsi" w:eastAsia="Times New Roman" w:hAnsiTheme="minorHAnsi" w:cstheme="minorHAnsi"/>
          <w:color w:val="000000"/>
          <w:sz w:val="28"/>
          <w:szCs w:val="28"/>
          <w:lang w:val="sr-Latn-RS" w:eastAsia="sr-Latn-RS"/>
        </w:rPr>
        <w:t>Дизајнирање извештаја.</w:t>
      </w:r>
    </w:p>
    <w:p w:rsidR="002F37FD" w:rsidRPr="00EB296A" w:rsidRDefault="002F37FD" w:rsidP="00EB296A">
      <w:pPr>
        <w:pStyle w:val="ListParagraph"/>
        <w:widowControl/>
        <w:numPr>
          <w:ilvl w:val="0"/>
          <w:numId w:val="17"/>
        </w:numPr>
        <w:autoSpaceDE/>
        <w:autoSpaceDN/>
        <w:rPr>
          <w:rFonts w:asciiTheme="minorHAnsi" w:eastAsia="Times New Roman" w:hAnsiTheme="minorHAnsi" w:cstheme="minorHAnsi"/>
          <w:color w:val="000000"/>
          <w:sz w:val="28"/>
          <w:szCs w:val="28"/>
          <w:lang w:val="sr-Latn-RS" w:eastAsia="sr-Latn-RS"/>
        </w:rPr>
      </w:pPr>
      <w:r w:rsidRPr="00EB296A">
        <w:rPr>
          <w:rFonts w:asciiTheme="minorHAnsi" w:eastAsia="Times New Roman" w:hAnsiTheme="minorHAnsi" w:cstheme="minorHAnsi"/>
          <w:color w:val="000000"/>
          <w:sz w:val="28"/>
          <w:szCs w:val="28"/>
          <w:lang w:val="sr-Latn-RS" w:eastAsia="sr-Latn-RS"/>
        </w:rPr>
        <w:t>Израда обрасца помоћу чаробњака. Дизајнирање обрасца. Контролни објекти на обрасцу.</w:t>
      </w:r>
    </w:p>
    <w:p w:rsidR="002F37FD" w:rsidRPr="00EB296A" w:rsidRDefault="002F37FD" w:rsidP="00EB296A">
      <w:pPr>
        <w:pStyle w:val="ListParagraph"/>
        <w:widowControl/>
        <w:numPr>
          <w:ilvl w:val="0"/>
          <w:numId w:val="17"/>
        </w:numPr>
        <w:autoSpaceDE/>
        <w:autoSpaceDN/>
        <w:rPr>
          <w:rFonts w:asciiTheme="minorHAnsi" w:eastAsia="Times New Roman" w:hAnsiTheme="minorHAnsi" w:cstheme="minorHAnsi"/>
          <w:color w:val="000000"/>
          <w:sz w:val="28"/>
          <w:szCs w:val="28"/>
          <w:lang w:val="sr-Latn-RS" w:eastAsia="sr-Latn-RS"/>
        </w:rPr>
      </w:pPr>
      <w:r w:rsidRPr="00EB296A">
        <w:rPr>
          <w:rFonts w:asciiTheme="minorHAnsi" w:eastAsia="Times New Roman" w:hAnsiTheme="minorHAnsi" w:cstheme="minorHAnsi"/>
          <w:color w:val="000000"/>
          <w:sz w:val="28"/>
          <w:szCs w:val="28"/>
          <w:lang w:val="sr-Latn-RS" w:eastAsia="sr-Latn-RS"/>
        </w:rPr>
        <w:t>Подобрасци. Командна табла.</w:t>
      </w:r>
    </w:p>
    <w:p w:rsidR="00F216B0" w:rsidRDefault="00EB296A" w:rsidP="00F216B0">
      <w:pPr>
        <w:pStyle w:val="ListParagraph"/>
        <w:widowControl/>
        <w:numPr>
          <w:ilvl w:val="0"/>
          <w:numId w:val="17"/>
        </w:numPr>
        <w:autoSpaceDE/>
        <w:autoSpaceDN/>
        <w:rPr>
          <w:rFonts w:asciiTheme="minorHAnsi" w:eastAsia="Times New Roman" w:hAnsiTheme="minorHAnsi" w:cstheme="minorHAnsi"/>
          <w:color w:val="000000"/>
          <w:sz w:val="28"/>
          <w:szCs w:val="28"/>
          <w:lang w:val="sr-Cyrl-RS" w:eastAsia="sr-Latn-RS"/>
        </w:rPr>
      </w:pPr>
      <w:r w:rsidRPr="00EB296A">
        <w:rPr>
          <w:rFonts w:asciiTheme="minorHAnsi" w:eastAsia="Times New Roman" w:hAnsiTheme="minorHAnsi" w:cstheme="minorHAnsi"/>
          <w:color w:val="000000"/>
          <w:sz w:val="28"/>
          <w:szCs w:val="28"/>
          <w:lang w:val="sr-Cyrl-RS" w:eastAsia="sr-Latn-RS"/>
        </w:rPr>
        <w:t>Употреба макроа у бази података</w:t>
      </w:r>
    </w:p>
    <w:p w:rsidR="00F216B0" w:rsidRDefault="00F216B0" w:rsidP="00F216B0">
      <w:pPr>
        <w:widowControl/>
        <w:autoSpaceDE/>
        <w:autoSpaceDN/>
        <w:rPr>
          <w:rFonts w:asciiTheme="minorHAnsi" w:eastAsia="Times New Roman" w:hAnsiTheme="minorHAnsi" w:cstheme="minorHAnsi"/>
          <w:color w:val="000000"/>
          <w:sz w:val="28"/>
          <w:szCs w:val="28"/>
          <w:lang w:val="sr-Cyrl-RS" w:eastAsia="sr-Latn-RS"/>
        </w:rPr>
      </w:pPr>
    </w:p>
    <w:p w:rsidR="00F216B0" w:rsidRPr="0045383A" w:rsidRDefault="00F216B0" w:rsidP="00F216B0">
      <w:pPr>
        <w:pStyle w:val="ListParagraph"/>
        <w:widowControl/>
        <w:numPr>
          <w:ilvl w:val="0"/>
          <w:numId w:val="16"/>
        </w:numPr>
        <w:autoSpaceDE/>
        <w:autoSpaceDN/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sr-Cyrl-RS" w:eastAsia="sr-Latn-RS"/>
        </w:rPr>
      </w:pPr>
      <w:r w:rsidRPr="0045383A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sr-Cyrl-RS" w:eastAsia="sr-Latn-RS"/>
        </w:rPr>
        <w:t>Електронско пословање</w:t>
      </w:r>
    </w:p>
    <w:p w:rsidR="00F216B0" w:rsidRPr="00F216B0" w:rsidRDefault="00F216B0" w:rsidP="00F216B0">
      <w:pPr>
        <w:pStyle w:val="ListParagraph"/>
        <w:widowControl/>
        <w:numPr>
          <w:ilvl w:val="0"/>
          <w:numId w:val="18"/>
        </w:numPr>
        <w:autoSpaceDE/>
        <w:autoSpaceDN/>
        <w:ind w:left="1134" w:hanging="425"/>
        <w:rPr>
          <w:rFonts w:ascii="Calibri" w:eastAsia="Times New Roman" w:hAnsi="Calibri" w:cs="Calibri"/>
          <w:color w:val="000000"/>
          <w:sz w:val="28"/>
          <w:szCs w:val="28"/>
          <w:lang w:val="sr-Latn-RS" w:eastAsia="sr-Latn-RS"/>
        </w:rPr>
      </w:pPr>
      <w:r w:rsidRPr="00F216B0">
        <w:rPr>
          <w:rFonts w:ascii="Calibri" w:eastAsia="Times New Roman" w:hAnsi="Calibri" w:cs="Calibri"/>
          <w:color w:val="000000"/>
          <w:sz w:val="28"/>
          <w:szCs w:val="28"/>
          <w:lang w:val="sr-Latn-RS" w:eastAsia="sr-Latn-RS"/>
        </w:rPr>
        <w:t>Електронско пословање. Облици електронског пословања.</w:t>
      </w:r>
    </w:p>
    <w:p w:rsidR="00F216B0" w:rsidRPr="00F216B0" w:rsidRDefault="00F216B0" w:rsidP="00F216B0">
      <w:pPr>
        <w:pStyle w:val="ListParagraph"/>
        <w:widowControl/>
        <w:numPr>
          <w:ilvl w:val="0"/>
          <w:numId w:val="18"/>
        </w:numPr>
        <w:autoSpaceDE/>
        <w:autoSpaceDN/>
        <w:ind w:left="1134" w:hanging="425"/>
        <w:rPr>
          <w:rFonts w:ascii="Calibri" w:eastAsia="Times New Roman" w:hAnsi="Calibri" w:cs="Calibri"/>
          <w:color w:val="000000"/>
          <w:sz w:val="28"/>
          <w:szCs w:val="28"/>
          <w:lang w:val="sr-Latn-RS" w:eastAsia="sr-Latn-RS"/>
        </w:rPr>
      </w:pPr>
      <w:r w:rsidRPr="00F216B0">
        <w:rPr>
          <w:rFonts w:ascii="Calibri" w:eastAsia="Times New Roman" w:hAnsi="Calibri" w:cs="Calibri"/>
          <w:color w:val="000000"/>
          <w:sz w:val="28"/>
          <w:szCs w:val="28"/>
          <w:lang w:val="sr-Latn-RS" w:eastAsia="sr-Latn-RS"/>
        </w:rPr>
        <w:t>Електронско банкарство и системи плаћања.</w:t>
      </w:r>
    </w:p>
    <w:p w:rsidR="00F216B0" w:rsidRPr="00F216B0" w:rsidRDefault="00F216B0" w:rsidP="00F216B0">
      <w:pPr>
        <w:pStyle w:val="ListParagraph"/>
        <w:widowControl/>
        <w:numPr>
          <w:ilvl w:val="0"/>
          <w:numId w:val="18"/>
        </w:numPr>
        <w:autoSpaceDE/>
        <w:autoSpaceDN/>
        <w:ind w:left="1134" w:hanging="425"/>
        <w:rPr>
          <w:rFonts w:ascii="Calibri" w:eastAsia="Times New Roman" w:hAnsi="Calibri" w:cs="Calibri"/>
          <w:color w:val="000000"/>
          <w:sz w:val="28"/>
          <w:szCs w:val="28"/>
          <w:lang w:val="sr-Latn-RS" w:eastAsia="sr-Latn-RS"/>
        </w:rPr>
      </w:pPr>
      <w:r w:rsidRPr="00F216B0">
        <w:rPr>
          <w:rFonts w:ascii="Calibri" w:eastAsia="Times New Roman" w:hAnsi="Calibri" w:cs="Calibri"/>
          <w:color w:val="000000"/>
          <w:sz w:val="28"/>
          <w:szCs w:val="28"/>
          <w:lang w:val="sr-Latn-RS" w:eastAsia="sr-Latn-RS"/>
        </w:rPr>
        <w:t>Електронска трговина</w:t>
      </w:r>
    </w:p>
    <w:p w:rsidR="00F216B0" w:rsidRPr="00F216B0" w:rsidRDefault="00F216B0" w:rsidP="00F216B0">
      <w:pPr>
        <w:pStyle w:val="ListParagraph"/>
        <w:widowControl/>
        <w:numPr>
          <w:ilvl w:val="0"/>
          <w:numId w:val="18"/>
        </w:numPr>
        <w:autoSpaceDE/>
        <w:autoSpaceDN/>
        <w:ind w:left="1134" w:hanging="425"/>
        <w:rPr>
          <w:rFonts w:ascii="Calibri" w:eastAsia="Times New Roman" w:hAnsi="Calibri" w:cs="Calibri"/>
          <w:color w:val="000000"/>
          <w:sz w:val="28"/>
          <w:szCs w:val="28"/>
          <w:lang w:val="sr-Latn-RS" w:eastAsia="sr-Latn-RS"/>
        </w:rPr>
      </w:pPr>
      <w:r w:rsidRPr="00F216B0">
        <w:rPr>
          <w:rFonts w:ascii="Calibri" w:eastAsia="Times New Roman" w:hAnsi="Calibri" w:cs="Calibri"/>
          <w:color w:val="000000"/>
          <w:sz w:val="28"/>
          <w:szCs w:val="28"/>
          <w:lang w:val="sr-Latn-RS" w:eastAsia="sr-Latn-RS"/>
        </w:rPr>
        <w:t>Распрострањеност електронског пословања. М-пословање и М-трговина.</w:t>
      </w:r>
    </w:p>
    <w:p w:rsidR="00F216B0" w:rsidRDefault="00F216B0" w:rsidP="00F216B0">
      <w:pPr>
        <w:pStyle w:val="ListParagraph"/>
        <w:widowControl/>
        <w:numPr>
          <w:ilvl w:val="0"/>
          <w:numId w:val="18"/>
        </w:numPr>
        <w:autoSpaceDE/>
        <w:autoSpaceDN/>
        <w:ind w:left="1134" w:hanging="425"/>
        <w:rPr>
          <w:rFonts w:ascii="Calibri" w:eastAsia="Times New Roman" w:hAnsi="Calibri" w:cs="Calibri"/>
          <w:color w:val="000000"/>
          <w:sz w:val="28"/>
          <w:szCs w:val="28"/>
          <w:lang w:val="sr-Latn-RS" w:eastAsia="sr-Latn-RS"/>
        </w:rPr>
      </w:pPr>
      <w:r w:rsidRPr="00F216B0">
        <w:rPr>
          <w:rFonts w:ascii="Calibri" w:eastAsia="Times New Roman" w:hAnsi="Calibri" w:cs="Calibri"/>
          <w:color w:val="000000"/>
          <w:sz w:val="28"/>
          <w:szCs w:val="28"/>
          <w:lang w:val="sr-Latn-RS" w:eastAsia="sr-Latn-RS"/>
        </w:rPr>
        <w:t>Заштита и сигурност у е-пословању.</w:t>
      </w:r>
    </w:p>
    <w:p w:rsidR="001B278E" w:rsidRPr="001B278E" w:rsidRDefault="001B278E" w:rsidP="001B278E">
      <w:pPr>
        <w:widowControl/>
        <w:autoSpaceDE/>
        <w:autoSpaceDN/>
        <w:rPr>
          <w:rFonts w:ascii="Calibri" w:eastAsia="Times New Roman" w:hAnsi="Calibri" w:cs="Calibri"/>
          <w:color w:val="000000"/>
          <w:sz w:val="28"/>
          <w:szCs w:val="28"/>
          <w:lang w:val="sr-Latn-RS" w:eastAsia="sr-Latn-RS"/>
        </w:rPr>
      </w:pPr>
    </w:p>
    <w:p w:rsidR="00F216B0" w:rsidRPr="0045383A" w:rsidRDefault="001B278E" w:rsidP="00F216B0">
      <w:pPr>
        <w:pStyle w:val="ListParagraph"/>
        <w:widowControl/>
        <w:numPr>
          <w:ilvl w:val="0"/>
          <w:numId w:val="16"/>
        </w:numPr>
        <w:autoSpaceDE/>
        <w:autoSpaceDN/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sr-Cyrl-RS" w:eastAsia="sr-Latn-RS"/>
        </w:rPr>
      </w:pPr>
      <w:r w:rsidRPr="0045383A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sr-Cyrl-RS" w:eastAsia="sr-Latn-RS"/>
        </w:rPr>
        <w:t>Израда сајтова</w:t>
      </w:r>
    </w:p>
    <w:p w:rsidR="001B278E" w:rsidRPr="001B278E" w:rsidRDefault="001B278E" w:rsidP="001B278E">
      <w:pPr>
        <w:pStyle w:val="ListParagraph"/>
        <w:widowControl/>
        <w:numPr>
          <w:ilvl w:val="0"/>
          <w:numId w:val="19"/>
        </w:numPr>
        <w:autoSpaceDE/>
        <w:autoSpaceDN/>
        <w:ind w:left="1134" w:hanging="425"/>
        <w:rPr>
          <w:rFonts w:ascii="Calibri" w:eastAsia="Times New Roman" w:hAnsi="Calibri" w:cs="Calibri"/>
          <w:color w:val="000000"/>
          <w:sz w:val="28"/>
          <w:szCs w:val="28"/>
          <w:lang w:val="sr-Latn-RS" w:eastAsia="sr-Latn-RS"/>
        </w:rPr>
      </w:pPr>
      <w:r w:rsidRPr="001B278E">
        <w:rPr>
          <w:rFonts w:ascii="Calibri" w:eastAsia="Times New Roman" w:hAnsi="Calibri" w:cs="Calibri"/>
          <w:color w:val="000000"/>
          <w:sz w:val="28"/>
          <w:szCs w:val="28"/>
          <w:lang w:val="sr-Latn-RS" w:eastAsia="sr-Latn-RS"/>
        </w:rPr>
        <w:t>Упознавање са Wordpress-ом и отварање налога на тој платформи.</w:t>
      </w:r>
    </w:p>
    <w:p w:rsidR="001B278E" w:rsidRPr="001B278E" w:rsidRDefault="001B278E" w:rsidP="001B278E">
      <w:pPr>
        <w:pStyle w:val="ListParagraph"/>
        <w:widowControl/>
        <w:numPr>
          <w:ilvl w:val="0"/>
          <w:numId w:val="19"/>
        </w:numPr>
        <w:autoSpaceDE/>
        <w:autoSpaceDN/>
        <w:ind w:left="1134" w:hanging="425"/>
        <w:rPr>
          <w:rFonts w:ascii="Calibri" w:eastAsia="Times New Roman" w:hAnsi="Calibri" w:cs="Calibri"/>
          <w:color w:val="000000"/>
          <w:sz w:val="28"/>
          <w:szCs w:val="28"/>
          <w:lang w:val="sr-Latn-RS" w:eastAsia="sr-Latn-RS"/>
        </w:rPr>
      </w:pPr>
      <w:r w:rsidRPr="001B278E">
        <w:rPr>
          <w:rFonts w:ascii="Calibri" w:eastAsia="Times New Roman" w:hAnsi="Calibri" w:cs="Calibri"/>
          <w:color w:val="000000"/>
          <w:sz w:val="28"/>
          <w:szCs w:val="28"/>
          <w:lang w:val="sr-Latn-RS" w:eastAsia="sr-Latn-RS"/>
        </w:rPr>
        <w:t>Избор теме и подешавање Wordpress-а</w:t>
      </w:r>
    </w:p>
    <w:p w:rsidR="001B278E" w:rsidRPr="001B278E" w:rsidRDefault="001B278E" w:rsidP="001B278E">
      <w:pPr>
        <w:pStyle w:val="ListParagraph"/>
        <w:widowControl/>
        <w:numPr>
          <w:ilvl w:val="0"/>
          <w:numId w:val="19"/>
        </w:numPr>
        <w:autoSpaceDE/>
        <w:autoSpaceDN/>
        <w:ind w:left="1134" w:hanging="425"/>
        <w:rPr>
          <w:rFonts w:ascii="Calibri" w:eastAsia="Times New Roman" w:hAnsi="Calibri" w:cs="Calibri"/>
          <w:color w:val="000000"/>
          <w:sz w:val="28"/>
          <w:szCs w:val="28"/>
          <w:lang w:val="sr-Latn-RS" w:eastAsia="sr-Latn-RS"/>
        </w:rPr>
      </w:pPr>
      <w:r w:rsidRPr="001B278E">
        <w:rPr>
          <w:rFonts w:ascii="Calibri" w:eastAsia="Times New Roman" w:hAnsi="Calibri" w:cs="Calibri"/>
          <w:color w:val="000000"/>
          <w:sz w:val="28"/>
          <w:szCs w:val="28"/>
          <w:lang w:val="sr-Latn-RS" w:eastAsia="sr-Latn-RS"/>
        </w:rPr>
        <w:t>Писање постова.</w:t>
      </w:r>
    </w:p>
    <w:p w:rsidR="001B278E" w:rsidRPr="001B278E" w:rsidRDefault="001B278E" w:rsidP="001B278E">
      <w:pPr>
        <w:pStyle w:val="ListParagraph"/>
        <w:widowControl/>
        <w:numPr>
          <w:ilvl w:val="0"/>
          <w:numId w:val="19"/>
        </w:numPr>
        <w:autoSpaceDE/>
        <w:autoSpaceDN/>
        <w:ind w:left="1134" w:hanging="425"/>
        <w:rPr>
          <w:rFonts w:ascii="Calibri" w:eastAsia="Times New Roman" w:hAnsi="Calibri" w:cs="Calibri"/>
          <w:color w:val="000000"/>
          <w:sz w:val="28"/>
          <w:szCs w:val="28"/>
          <w:lang w:val="sr-Latn-RS" w:eastAsia="sr-Latn-RS"/>
        </w:rPr>
      </w:pPr>
      <w:r w:rsidRPr="001B278E">
        <w:rPr>
          <w:rFonts w:ascii="Calibri" w:eastAsia="Times New Roman" w:hAnsi="Calibri" w:cs="Calibri"/>
          <w:color w:val="000000"/>
          <w:sz w:val="28"/>
          <w:szCs w:val="28"/>
          <w:lang w:val="sr-Latn-RS" w:eastAsia="sr-Latn-RS"/>
        </w:rPr>
        <w:t>HTML основе</w:t>
      </w:r>
    </w:p>
    <w:p w:rsidR="001B278E" w:rsidRPr="0045383A" w:rsidRDefault="001B278E" w:rsidP="001B278E">
      <w:pPr>
        <w:pStyle w:val="ListParagraph"/>
        <w:widowControl/>
        <w:numPr>
          <w:ilvl w:val="0"/>
          <w:numId w:val="19"/>
        </w:numPr>
        <w:autoSpaceDE/>
        <w:autoSpaceDN/>
        <w:ind w:left="1134" w:hanging="425"/>
        <w:rPr>
          <w:rFonts w:ascii="Calibri" w:eastAsia="Times New Roman" w:hAnsi="Calibri" w:cs="Calibri"/>
          <w:color w:val="000000"/>
          <w:lang w:val="sr-Latn-RS" w:eastAsia="sr-Latn-RS"/>
        </w:rPr>
      </w:pPr>
      <w:r w:rsidRPr="001B278E">
        <w:rPr>
          <w:rFonts w:ascii="Calibri" w:eastAsia="Times New Roman" w:hAnsi="Calibri" w:cs="Calibri"/>
          <w:color w:val="000000"/>
          <w:sz w:val="28"/>
          <w:szCs w:val="28"/>
          <w:lang w:val="sr-Latn-RS" w:eastAsia="sr-Latn-RS"/>
        </w:rPr>
        <w:t>SEO оптимизација</w:t>
      </w:r>
    </w:p>
    <w:p w:rsidR="0045383A" w:rsidRDefault="0045383A" w:rsidP="0045383A">
      <w:pPr>
        <w:widowControl/>
        <w:autoSpaceDE/>
        <w:autoSpaceDN/>
        <w:rPr>
          <w:rFonts w:ascii="Calibri" w:eastAsia="Times New Roman" w:hAnsi="Calibri" w:cs="Calibri"/>
          <w:color w:val="000000"/>
          <w:lang w:val="sr-Latn-RS" w:eastAsia="sr-Latn-RS"/>
        </w:rPr>
      </w:pPr>
    </w:p>
    <w:p w:rsidR="0045383A" w:rsidRPr="0045383A" w:rsidRDefault="0045383A" w:rsidP="0045383A">
      <w:pPr>
        <w:widowControl/>
        <w:autoSpaceDE/>
        <w:autoSpaceDN/>
        <w:spacing w:after="160" w:line="256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  <w:lang w:val="sr-Cyrl-RS"/>
        </w:rPr>
      </w:pPr>
      <w:r w:rsidRPr="0045383A">
        <w:rPr>
          <w:rFonts w:ascii="Calibri" w:eastAsia="Calibri" w:hAnsi="Calibri" w:cs="Times New Roman"/>
          <w:b/>
          <w:sz w:val="28"/>
          <w:szCs w:val="28"/>
          <w:lang w:val="sr-Cyrl-RS"/>
        </w:rPr>
        <w:t>Испит се полаже  практично</w:t>
      </w:r>
      <w:r w:rsidR="000470B3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-</w:t>
      </w:r>
      <w:r w:rsidRPr="0045383A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на рачунару. </w:t>
      </w:r>
    </w:p>
    <w:p w:rsidR="0045383A" w:rsidRPr="0045383A" w:rsidRDefault="0045383A" w:rsidP="0045383A">
      <w:pPr>
        <w:widowControl/>
        <w:autoSpaceDE/>
        <w:autoSpaceDN/>
        <w:spacing w:after="160" w:line="256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  <w:lang w:val="sr-Cyrl-RS"/>
        </w:rPr>
      </w:pPr>
      <w:r w:rsidRPr="0045383A">
        <w:rPr>
          <w:rFonts w:ascii="Calibri" w:eastAsia="Calibri" w:hAnsi="Calibri" w:cs="Times New Roman"/>
          <w:b/>
          <w:sz w:val="28"/>
          <w:szCs w:val="28"/>
          <w:lang w:val="sr-Cyrl-RS"/>
        </w:rPr>
        <w:t>Пре испита обавезно оба</w:t>
      </w:r>
      <w:r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вити консултације са предметним </w:t>
      </w:r>
      <w:r w:rsidRPr="0045383A">
        <w:rPr>
          <w:rFonts w:ascii="Calibri" w:eastAsia="Calibri" w:hAnsi="Calibri" w:cs="Times New Roman"/>
          <w:b/>
          <w:sz w:val="28"/>
          <w:szCs w:val="28"/>
          <w:lang w:val="sr-Cyrl-RS"/>
        </w:rPr>
        <w:t>професорима.</w:t>
      </w:r>
    </w:p>
    <w:p w:rsidR="0045383A" w:rsidRPr="0045383A" w:rsidRDefault="0045383A" w:rsidP="0045383A">
      <w:pPr>
        <w:pStyle w:val="ListParagraph"/>
        <w:ind w:right="-886"/>
        <w:rPr>
          <w:rFonts w:ascii="Calibri" w:eastAsia="Times New Roman" w:hAnsi="Calibri" w:cs="Calibri"/>
          <w:color w:val="000000"/>
          <w:lang w:val="sr-Latn-RS" w:eastAsia="sr-Latn-RS"/>
        </w:rPr>
      </w:pPr>
    </w:p>
    <w:sectPr w:rsidR="0045383A" w:rsidRPr="0045383A" w:rsidSect="0045383A">
      <w:pgSz w:w="12240" w:h="15840"/>
      <w:pgMar w:top="993" w:right="900" w:bottom="280" w:left="12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94" w:rsidRDefault="00741894">
      <w:r>
        <w:separator/>
      </w:r>
    </w:p>
  </w:endnote>
  <w:endnote w:type="continuationSeparator" w:id="0">
    <w:p w:rsidR="00741894" w:rsidRDefault="0074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94" w:rsidRDefault="00741894">
      <w:r>
        <w:separator/>
      </w:r>
    </w:p>
  </w:footnote>
  <w:footnote w:type="continuationSeparator" w:id="0">
    <w:p w:rsidR="00741894" w:rsidRDefault="0074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4471"/>
    <w:multiLevelType w:val="hybridMultilevel"/>
    <w:tmpl w:val="D99E3B6C"/>
    <w:lvl w:ilvl="0" w:tplc="2FC26B0E">
      <w:start w:val="1"/>
      <w:numFmt w:val="decimal"/>
      <w:lvlText w:val="%1."/>
      <w:lvlJc w:val="left"/>
      <w:pPr>
        <w:ind w:left="600" w:hanging="360"/>
      </w:pPr>
      <w:rPr>
        <w:rFonts w:ascii="Carlito" w:eastAsia="Carlito" w:hAnsi="Carlito" w:cs="Carlito" w:hint="default"/>
        <w:color w:val="212121"/>
        <w:spacing w:val="-2"/>
        <w:w w:val="100"/>
        <w:sz w:val="24"/>
        <w:szCs w:val="24"/>
        <w:lang w:val="bs" w:eastAsia="en-US" w:bidi="ar-SA"/>
      </w:rPr>
    </w:lvl>
    <w:lvl w:ilvl="1" w:tplc="6164B3A4">
      <w:numFmt w:val="bullet"/>
      <w:lvlText w:val="•"/>
      <w:lvlJc w:val="left"/>
      <w:pPr>
        <w:ind w:left="1472" w:hanging="360"/>
      </w:pPr>
      <w:rPr>
        <w:rFonts w:hint="default"/>
        <w:lang w:val="bs" w:eastAsia="en-US" w:bidi="ar-SA"/>
      </w:rPr>
    </w:lvl>
    <w:lvl w:ilvl="2" w:tplc="4FA6ED30">
      <w:numFmt w:val="bullet"/>
      <w:lvlText w:val="•"/>
      <w:lvlJc w:val="left"/>
      <w:pPr>
        <w:ind w:left="2344" w:hanging="360"/>
      </w:pPr>
      <w:rPr>
        <w:rFonts w:hint="default"/>
        <w:lang w:val="bs" w:eastAsia="en-US" w:bidi="ar-SA"/>
      </w:rPr>
    </w:lvl>
    <w:lvl w:ilvl="3" w:tplc="EE64051C">
      <w:numFmt w:val="bullet"/>
      <w:lvlText w:val="•"/>
      <w:lvlJc w:val="left"/>
      <w:pPr>
        <w:ind w:left="3216" w:hanging="360"/>
      </w:pPr>
      <w:rPr>
        <w:rFonts w:hint="default"/>
        <w:lang w:val="bs" w:eastAsia="en-US" w:bidi="ar-SA"/>
      </w:rPr>
    </w:lvl>
    <w:lvl w:ilvl="4" w:tplc="64161C7C">
      <w:numFmt w:val="bullet"/>
      <w:lvlText w:val="•"/>
      <w:lvlJc w:val="left"/>
      <w:pPr>
        <w:ind w:left="4088" w:hanging="360"/>
      </w:pPr>
      <w:rPr>
        <w:rFonts w:hint="default"/>
        <w:lang w:val="bs" w:eastAsia="en-US" w:bidi="ar-SA"/>
      </w:rPr>
    </w:lvl>
    <w:lvl w:ilvl="5" w:tplc="3670E49A">
      <w:numFmt w:val="bullet"/>
      <w:lvlText w:val="•"/>
      <w:lvlJc w:val="left"/>
      <w:pPr>
        <w:ind w:left="4960" w:hanging="360"/>
      </w:pPr>
      <w:rPr>
        <w:rFonts w:hint="default"/>
        <w:lang w:val="bs" w:eastAsia="en-US" w:bidi="ar-SA"/>
      </w:rPr>
    </w:lvl>
    <w:lvl w:ilvl="6" w:tplc="8468F670">
      <w:numFmt w:val="bullet"/>
      <w:lvlText w:val="•"/>
      <w:lvlJc w:val="left"/>
      <w:pPr>
        <w:ind w:left="5832" w:hanging="360"/>
      </w:pPr>
      <w:rPr>
        <w:rFonts w:hint="default"/>
        <w:lang w:val="bs" w:eastAsia="en-US" w:bidi="ar-SA"/>
      </w:rPr>
    </w:lvl>
    <w:lvl w:ilvl="7" w:tplc="E4900C5E">
      <w:numFmt w:val="bullet"/>
      <w:lvlText w:val="•"/>
      <w:lvlJc w:val="left"/>
      <w:pPr>
        <w:ind w:left="6704" w:hanging="360"/>
      </w:pPr>
      <w:rPr>
        <w:rFonts w:hint="default"/>
        <w:lang w:val="bs" w:eastAsia="en-US" w:bidi="ar-SA"/>
      </w:rPr>
    </w:lvl>
    <w:lvl w:ilvl="8" w:tplc="B7002DA0">
      <w:numFmt w:val="bullet"/>
      <w:lvlText w:val="•"/>
      <w:lvlJc w:val="left"/>
      <w:pPr>
        <w:ind w:left="7576" w:hanging="360"/>
      </w:pPr>
      <w:rPr>
        <w:rFonts w:hint="default"/>
        <w:lang w:val="bs" w:eastAsia="en-US" w:bidi="ar-SA"/>
      </w:rPr>
    </w:lvl>
  </w:abstractNum>
  <w:abstractNum w:abstractNumId="1" w15:restartNumberingAfterBreak="0">
    <w:nsid w:val="11052006"/>
    <w:multiLevelType w:val="hybridMultilevel"/>
    <w:tmpl w:val="5C48B732"/>
    <w:lvl w:ilvl="0" w:tplc="ACE2F328">
      <w:start w:val="1"/>
      <w:numFmt w:val="decimal"/>
      <w:lvlText w:val="%1."/>
      <w:lvlJc w:val="left"/>
      <w:pPr>
        <w:ind w:left="821" w:hanging="361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bs" w:eastAsia="en-US" w:bidi="ar-SA"/>
      </w:rPr>
    </w:lvl>
    <w:lvl w:ilvl="1" w:tplc="C70CBD6E">
      <w:numFmt w:val="bullet"/>
      <w:lvlText w:val="•"/>
      <w:lvlJc w:val="left"/>
      <w:pPr>
        <w:ind w:left="1670" w:hanging="361"/>
      </w:pPr>
      <w:rPr>
        <w:rFonts w:hint="default"/>
        <w:lang w:val="bs" w:eastAsia="en-US" w:bidi="ar-SA"/>
      </w:rPr>
    </w:lvl>
    <w:lvl w:ilvl="2" w:tplc="DC762FDE">
      <w:numFmt w:val="bullet"/>
      <w:lvlText w:val="•"/>
      <w:lvlJc w:val="left"/>
      <w:pPr>
        <w:ind w:left="2520" w:hanging="361"/>
      </w:pPr>
      <w:rPr>
        <w:rFonts w:hint="default"/>
        <w:lang w:val="bs" w:eastAsia="en-US" w:bidi="ar-SA"/>
      </w:rPr>
    </w:lvl>
    <w:lvl w:ilvl="3" w:tplc="D60E85BE">
      <w:numFmt w:val="bullet"/>
      <w:lvlText w:val="•"/>
      <w:lvlJc w:val="left"/>
      <w:pPr>
        <w:ind w:left="3370" w:hanging="361"/>
      </w:pPr>
      <w:rPr>
        <w:rFonts w:hint="default"/>
        <w:lang w:val="bs" w:eastAsia="en-US" w:bidi="ar-SA"/>
      </w:rPr>
    </w:lvl>
    <w:lvl w:ilvl="4" w:tplc="2B6AC570">
      <w:numFmt w:val="bullet"/>
      <w:lvlText w:val="•"/>
      <w:lvlJc w:val="left"/>
      <w:pPr>
        <w:ind w:left="4220" w:hanging="361"/>
      </w:pPr>
      <w:rPr>
        <w:rFonts w:hint="default"/>
        <w:lang w:val="bs" w:eastAsia="en-US" w:bidi="ar-SA"/>
      </w:rPr>
    </w:lvl>
    <w:lvl w:ilvl="5" w:tplc="E13C357A">
      <w:numFmt w:val="bullet"/>
      <w:lvlText w:val="•"/>
      <w:lvlJc w:val="left"/>
      <w:pPr>
        <w:ind w:left="5070" w:hanging="361"/>
      </w:pPr>
      <w:rPr>
        <w:rFonts w:hint="default"/>
        <w:lang w:val="bs" w:eastAsia="en-US" w:bidi="ar-SA"/>
      </w:rPr>
    </w:lvl>
    <w:lvl w:ilvl="6" w:tplc="FE3E296A">
      <w:numFmt w:val="bullet"/>
      <w:lvlText w:val="•"/>
      <w:lvlJc w:val="left"/>
      <w:pPr>
        <w:ind w:left="5920" w:hanging="361"/>
      </w:pPr>
      <w:rPr>
        <w:rFonts w:hint="default"/>
        <w:lang w:val="bs" w:eastAsia="en-US" w:bidi="ar-SA"/>
      </w:rPr>
    </w:lvl>
    <w:lvl w:ilvl="7" w:tplc="30687FC4">
      <w:numFmt w:val="bullet"/>
      <w:lvlText w:val="•"/>
      <w:lvlJc w:val="left"/>
      <w:pPr>
        <w:ind w:left="6770" w:hanging="361"/>
      </w:pPr>
      <w:rPr>
        <w:rFonts w:hint="default"/>
        <w:lang w:val="bs" w:eastAsia="en-US" w:bidi="ar-SA"/>
      </w:rPr>
    </w:lvl>
    <w:lvl w:ilvl="8" w:tplc="119E3B1C">
      <w:numFmt w:val="bullet"/>
      <w:lvlText w:val="•"/>
      <w:lvlJc w:val="left"/>
      <w:pPr>
        <w:ind w:left="7620" w:hanging="361"/>
      </w:pPr>
      <w:rPr>
        <w:rFonts w:hint="default"/>
        <w:lang w:val="bs" w:eastAsia="en-US" w:bidi="ar-SA"/>
      </w:rPr>
    </w:lvl>
  </w:abstractNum>
  <w:abstractNum w:abstractNumId="2" w15:restartNumberingAfterBreak="0">
    <w:nsid w:val="17BB0CF8"/>
    <w:multiLevelType w:val="hybridMultilevel"/>
    <w:tmpl w:val="14B2779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55F7C"/>
    <w:multiLevelType w:val="hybridMultilevel"/>
    <w:tmpl w:val="ABC2B638"/>
    <w:lvl w:ilvl="0" w:tplc="2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42595E"/>
    <w:multiLevelType w:val="hybridMultilevel"/>
    <w:tmpl w:val="5E042C96"/>
    <w:lvl w:ilvl="0" w:tplc="F1C4AA24">
      <w:start w:val="1"/>
      <w:numFmt w:val="decimal"/>
      <w:lvlText w:val="%1."/>
      <w:lvlJc w:val="left"/>
      <w:pPr>
        <w:ind w:left="783" w:hanging="481"/>
      </w:pPr>
      <w:rPr>
        <w:rFonts w:ascii="Carlito" w:eastAsia="Carlito" w:hAnsi="Carlito" w:cs="Carlito" w:hint="default"/>
        <w:color w:val="333333"/>
        <w:spacing w:val="-3"/>
        <w:w w:val="100"/>
        <w:sz w:val="24"/>
        <w:szCs w:val="24"/>
        <w:lang w:val="bs" w:eastAsia="en-US" w:bidi="ar-SA"/>
      </w:rPr>
    </w:lvl>
    <w:lvl w:ilvl="1" w:tplc="C4543CFC">
      <w:numFmt w:val="bullet"/>
      <w:lvlText w:val="•"/>
      <w:lvlJc w:val="left"/>
      <w:pPr>
        <w:ind w:left="1634" w:hanging="481"/>
      </w:pPr>
      <w:rPr>
        <w:rFonts w:hint="default"/>
        <w:lang w:val="bs" w:eastAsia="en-US" w:bidi="ar-SA"/>
      </w:rPr>
    </w:lvl>
    <w:lvl w:ilvl="2" w:tplc="E74CE1EC">
      <w:numFmt w:val="bullet"/>
      <w:lvlText w:val="•"/>
      <w:lvlJc w:val="left"/>
      <w:pPr>
        <w:ind w:left="2488" w:hanging="481"/>
      </w:pPr>
      <w:rPr>
        <w:rFonts w:hint="default"/>
        <w:lang w:val="bs" w:eastAsia="en-US" w:bidi="ar-SA"/>
      </w:rPr>
    </w:lvl>
    <w:lvl w:ilvl="3" w:tplc="963284EA">
      <w:numFmt w:val="bullet"/>
      <w:lvlText w:val="•"/>
      <w:lvlJc w:val="left"/>
      <w:pPr>
        <w:ind w:left="3342" w:hanging="481"/>
      </w:pPr>
      <w:rPr>
        <w:rFonts w:hint="default"/>
        <w:lang w:val="bs" w:eastAsia="en-US" w:bidi="ar-SA"/>
      </w:rPr>
    </w:lvl>
    <w:lvl w:ilvl="4" w:tplc="A40285F4">
      <w:numFmt w:val="bullet"/>
      <w:lvlText w:val="•"/>
      <w:lvlJc w:val="left"/>
      <w:pPr>
        <w:ind w:left="4196" w:hanging="481"/>
      </w:pPr>
      <w:rPr>
        <w:rFonts w:hint="default"/>
        <w:lang w:val="bs" w:eastAsia="en-US" w:bidi="ar-SA"/>
      </w:rPr>
    </w:lvl>
    <w:lvl w:ilvl="5" w:tplc="7B62E652">
      <w:numFmt w:val="bullet"/>
      <w:lvlText w:val="•"/>
      <w:lvlJc w:val="left"/>
      <w:pPr>
        <w:ind w:left="5050" w:hanging="481"/>
      </w:pPr>
      <w:rPr>
        <w:rFonts w:hint="default"/>
        <w:lang w:val="bs" w:eastAsia="en-US" w:bidi="ar-SA"/>
      </w:rPr>
    </w:lvl>
    <w:lvl w:ilvl="6" w:tplc="72326208">
      <w:numFmt w:val="bullet"/>
      <w:lvlText w:val="•"/>
      <w:lvlJc w:val="left"/>
      <w:pPr>
        <w:ind w:left="5904" w:hanging="481"/>
      </w:pPr>
      <w:rPr>
        <w:rFonts w:hint="default"/>
        <w:lang w:val="bs" w:eastAsia="en-US" w:bidi="ar-SA"/>
      </w:rPr>
    </w:lvl>
    <w:lvl w:ilvl="7" w:tplc="35A68C5C">
      <w:numFmt w:val="bullet"/>
      <w:lvlText w:val="•"/>
      <w:lvlJc w:val="left"/>
      <w:pPr>
        <w:ind w:left="6758" w:hanging="481"/>
      </w:pPr>
      <w:rPr>
        <w:rFonts w:hint="default"/>
        <w:lang w:val="bs" w:eastAsia="en-US" w:bidi="ar-SA"/>
      </w:rPr>
    </w:lvl>
    <w:lvl w:ilvl="8" w:tplc="0D003840">
      <w:numFmt w:val="bullet"/>
      <w:lvlText w:val="•"/>
      <w:lvlJc w:val="left"/>
      <w:pPr>
        <w:ind w:left="7612" w:hanging="481"/>
      </w:pPr>
      <w:rPr>
        <w:rFonts w:hint="default"/>
        <w:lang w:val="bs" w:eastAsia="en-US" w:bidi="ar-SA"/>
      </w:rPr>
    </w:lvl>
  </w:abstractNum>
  <w:abstractNum w:abstractNumId="5" w15:restartNumberingAfterBreak="0">
    <w:nsid w:val="32D84A1B"/>
    <w:multiLevelType w:val="hybridMultilevel"/>
    <w:tmpl w:val="74C882E8"/>
    <w:lvl w:ilvl="0" w:tplc="66F2B188">
      <w:start w:val="1"/>
      <w:numFmt w:val="decimal"/>
      <w:lvlText w:val="%1."/>
      <w:lvlJc w:val="left"/>
      <w:pPr>
        <w:ind w:left="783" w:hanging="481"/>
      </w:pPr>
      <w:rPr>
        <w:rFonts w:ascii="Carlito" w:eastAsia="Carlito" w:hAnsi="Carlito" w:cs="Carlito" w:hint="default"/>
        <w:color w:val="333333"/>
        <w:spacing w:val="-5"/>
        <w:w w:val="100"/>
        <w:sz w:val="24"/>
        <w:szCs w:val="24"/>
        <w:lang w:val="bs" w:eastAsia="en-US" w:bidi="ar-SA"/>
      </w:rPr>
    </w:lvl>
    <w:lvl w:ilvl="1" w:tplc="5A6EBBF8">
      <w:numFmt w:val="bullet"/>
      <w:lvlText w:val="•"/>
      <w:lvlJc w:val="left"/>
      <w:pPr>
        <w:ind w:left="1634" w:hanging="481"/>
      </w:pPr>
      <w:rPr>
        <w:rFonts w:hint="default"/>
        <w:lang w:val="bs" w:eastAsia="en-US" w:bidi="ar-SA"/>
      </w:rPr>
    </w:lvl>
    <w:lvl w:ilvl="2" w:tplc="D2861226">
      <w:numFmt w:val="bullet"/>
      <w:lvlText w:val="•"/>
      <w:lvlJc w:val="left"/>
      <w:pPr>
        <w:ind w:left="2488" w:hanging="481"/>
      </w:pPr>
      <w:rPr>
        <w:rFonts w:hint="default"/>
        <w:lang w:val="bs" w:eastAsia="en-US" w:bidi="ar-SA"/>
      </w:rPr>
    </w:lvl>
    <w:lvl w:ilvl="3" w:tplc="B0261492">
      <w:numFmt w:val="bullet"/>
      <w:lvlText w:val="•"/>
      <w:lvlJc w:val="left"/>
      <w:pPr>
        <w:ind w:left="3342" w:hanging="481"/>
      </w:pPr>
      <w:rPr>
        <w:rFonts w:hint="default"/>
        <w:lang w:val="bs" w:eastAsia="en-US" w:bidi="ar-SA"/>
      </w:rPr>
    </w:lvl>
    <w:lvl w:ilvl="4" w:tplc="A75AA45A">
      <w:numFmt w:val="bullet"/>
      <w:lvlText w:val="•"/>
      <w:lvlJc w:val="left"/>
      <w:pPr>
        <w:ind w:left="4196" w:hanging="481"/>
      </w:pPr>
      <w:rPr>
        <w:rFonts w:hint="default"/>
        <w:lang w:val="bs" w:eastAsia="en-US" w:bidi="ar-SA"/>
      </w:rPr>
    </w:lvl>
    <w:lvl w:ilvl="5" w:tplc="B55E499C">
      <w:numFmt w:val="bullet"/>
      <w:lvlText w:val="•"/>
      <w:lvlJc w:val="left"/>
      <w:pPr>
        <w:ind w:left="5050" w:hanging="481"/>
      </w:pPr>
      <w:rPr>
        <w:rFonts w:hint="default"/>
        <w:lang w:val="bs" w:eastAsia="en-US" w:bidi="ar-SA"/>
      </w:rPr>
    </w:lvl>
    <w:lvl w:ilvl="6" w:tplc="419EAE46">
      <w:numFmt w:val="bullet"/>
      <w:lvlText w:val="•"/>
      <w:lvlJc w:val="left"/>
      <w:pPr>
        <w:ind w:left="5904" w:hanging="481"/>
      </w:pPr>
      <w:rPr>
        <w:rFonts w:hint="default"/>
        <w:lang w:val="bs" w:eastAsia="en-US" w:bidi="ar-SA"/>
      </w:rPr>
    </w:lvl>
    <w:lvl w:ilvl="7" w:tplc="2BA4C072">
      <w:numFmt w:val="bullet"/>
      <w:lvlText w:val="•"/>
      <w:lvlJc w:val="left"/>
      <w:pPr>
        <w:ind w:left="6758" w:hanging="481"/>
      </w:pPr>
      <w:rPr>
        <w:rFonts w:hint="default"/>
        <w:lang w:val="bs" w:eastAsia="en-US" w:bidi="ar-SA"/>
      </w:rPr>
    </w:lvl>
    <w:lvl w:ilvl="8" w:tplc="5978A598">
      <w:numFmt w:val="bullet"/>
      <w:lvlText w:val="•"/>
      <w:lvlJc w:val="left"/>
      <w:pPr>
        <w:ind w:left="7612" w:hanging="481"/>
      </w:pPr>
      <w:rPr>
        <w:rFonts w:hint="default"/>
        <w:lang w:val="bs" w:eastAsia="en-US" w:bidi="ar-SA"/>
      </w:rPr>
    </w:lvl>
  </w:abstractNum>
  <w:abstractNum w:abstractNumId="6" w15:restartNumberingAfterBreak="0">
    <w:nsid w:val="36341F9C"/>
    <w:multiLevelType w:val="hybridMultilevel"/>
    <w:tmpl w:val="D10E7FDC"/>
    <w:lvl w:ilvl="0" w:tplc="9CDC4A0E">
      <w:start w:val="1"/>
      <w:numFmt w:val="decimal"/>
      <w:lvlText w:val="%1."/>
      <w:lvlJc w:val="left"/>
      <w:pPr>
        <w:ind w:left="783" w:hanging="481"/>
      </w:pPr>
      <w:rPr>
        <w:rFonts w:ascii="Carlito" w:eastAsia="Carlito" w:hAnsi="Carlito" w:cs="Carlito" w:hint="default"/>
        <w:color w:val="333333"/>
        <w:spacing w:val="-9"/>
        <w:w w:val="100"/>
        <w:sz w:val="24"/>
        <w:szCs w:val="24"/>
        <w:lang w:val="bs" w:eastAsia="en-US" w:bidi="ar-SA"/>
      </w:rPr>
    </w:lvl>
    <w:lvl w:ilvl="1" w:tplc="860AA194">
      <w:numFmt w:val="bullet"/>
      <w:lvlText w:val="•"/>
      <w:lvlJc w:val="left"/>
      <w:pPr>
        <w:ind w:left="1634" w:hanging="481"/>
      </w:pPr>
      <w:rPr>
        <w:rFonts w:hint="default"/>
        <w:lang w:val="bs" w:eastAsia="en-US" w:bidi="ar-SA"/>
      </w:rPr>
    </w:lvl>
    <w:lvl w:ilvl="2" w:tplc="3BE2E022">
      <w:numFmt w:val="bullet"/>
      <w:lvlText w:val="•"/>
      <w:lvlJc w:val="left"/>
      <w:pPr>
        <w:ind w:left="2488" w:hanging="481"/>
      </w:pPr>
      <w:rPr>
        <w:rFonts w:hint="default"/>
        <w:lang w:val="bs" w:eastAsia="en-US" w:bidi="ar-SA"/>
      </w:rPr>
    </w:lvl>
    <w:lvl w:ilvl="3" w:tplc="1BEA5456">
      <w:numFmt w:val="bullet"/>
      <w:lvlText w:val="•"/>
      <w:lvlJc w:val="left"/>
      <w:pPr>
        <w:ind w:left="3342" w:hanging="481"/>
      </w:pPr>
      <w:rPr>
        <w:rFonts w:hint="default"/>
        <w:lang w:val="bs" w:eastAsia="en-US" w:bidi="ar-SA"/>
      </w:rPr>
    </w:lvl>
    <w:lvl w:ilvl="4" w:tplc="DA2A3528">
      <w:numFmt w:val="bullet"/>
      <w:lvlText w:val="•"/>
      <w:lvlJc w:val="left"/>
      <w:pPr>
        <w:ind w:left="4196" w:hanging="481"/>
      </w:pPr>
      <w:rPr>
        <w:rFonts w:hint="default"/>
        <w:lang w:val="bs" w:eastAsia="en-US" w:bidi="ar-SA"/>
      </w:rPr>
    </w:lvl>
    <w:lvl w:ilvl="5" w:tplc="97BA367A">
      <w:numFmt w:val="bullet"/>
      <w:lvlText w:val="•"/>
      <w:lvlJc w:val="left"/>
      <w:pPr>
        <w:ind w:left="5050" w:hanging="481"/>
      </w:pPr>
      <w:rPr>
        <w:rFonts w:hint="default"/>
        <w:lang w:val="bs" w:eastAsia="en-US" w:bidi="ar-SA"/>
      </w:rPr>
    </w:lvl>
    <w:lvl w:ilvl="6" w:tplc="6CE4E2B2">
      <w:numFmt w:val="bullet"/>
      <w:lvlText w:val="•"/>
      <w:lvlJc w:val="left"/>
      <w:pPr>
        <w:ind w:left="5904" w:hanging="481"/>
      </w:pPr>
      <w:rPr>
        <w:rFonts w:hint="default"/>
        <w:lang w:val="bs" w:eastAsia="en-US" w:bidi="ar-SA"/>
      </w:rPr>
    </w:lvl>
    <w:lvl w:ilvl="7" w:tplc="5FDAA716">
      <w:numFmt w:val="bullet"/>
      <w:lvlText w:val="•"/>
      <w:lvlJc w:val="left"/>
      <w:pPr>
        <w:ind w:left="6758" w:hanging="481"/>
      </w:pPr>
      <w:rPr>
        <w:rFonts w:hint="default"/>
        <w:lang w:val="bs" w:eastAsia="en-US" w:bidi="ar-SA"/>
      </w:rPr>
    </w:lvl>
    <w:lvl w:ilvl="8" w:tplc="7E920332">
      <w:numFmt w:val="bullet"/>
      <w:lvlText w:val="•"/>
      <w:lvlJc w:val="left"/>
      <w:pPr>
        <w:ind w:left="7612" w:hanging="481"/>
      </w:pPr>
      <w:rPr>
        <w:rFonts w:hint="default"/>
        <w:lang w:val="bs" w:eastAsia="en-US" w:bidi="ar-SA"/>
      </w:rPr>
    </w:lvl>
  </w:abstractNum>
  <w:abstractNum w:abstractNumId="7" w15:restartNumberingAfterBreak="0">
    <w:nsid w:val="3D67615B"/>
    <w:multiLevelType w:val="hybridMultilevel"/>
    <w:tmpl w:val="55146028"/>
    <w:lvl w:ilvl="0" w:tplc="77CE919C">
      <w:start w:val="1"/>
      <w:numFmt w:val="decimal"/>
      <w:lvlText w:val="%1."/>
      <w:lvlJc w:val="left"/>
      <w:pPr>
        <w:ind w:left="783" w:hanging="481"/>
      </w:pPr>
      <w:rPr>
        <w:rFonts w:ascii="Carlito" w:eastAsia="Carlito" w:hAnsi="Carlito" w:cs="Carlito" w:hint="default"/>
        <w:color w:val="333333"/>
        <w:spacing w:val="-5"/>
        <w:w w:val="100"/>
        <w:sz w:val="24"/>
        <w:szCs w:val="24"/>
        <w:lang w:val="bs" w:eastAsia="en-US" w:bidi="ar-SA"/>
      </w:rPr>
    </w:lvl>
    <w:lvl w:ilvl="1" w:tplc="B4FE2510">
      <w:numFmt w:val="bullet"/>
      <w:lvlText w:val="•"/>
      <w:lvlJc w:val="left"/>
      <w:pPr>
        <w:ind w:left="1634" w:hanging="481"/>
      </w:pPr>
      <w:rPr>
        <w:rFonts w:hint="default"/>
        <w:lang w:val="bs" w:eastAsia="en-US" w:bidi="ar-SA"/>
      </w:rPr>
    </w:lvl>
    <w:lvl w:ilvl="2" w:tplc="3B3CCC5A">
      <w:numFmt w:val="bullet"/>
      <w:lvlText w:val="•"/>
      <w:lvlJc w:val="left"/>
      <w:pPr>
        <w:ind w:left="2488" w:hanging="481"/>
      </w:pPr>
      <w:rPr>
        <w:rFonts w:hint="default"/>
        <w:lang w:val="bs" w:eastAsia="en-US" w:bidi="ar-SA"/>
      </w:rPr>
    </w:lvl>
    <w:lvl w:ilvl="3" w:tplc="123CF4B8">
      <w:numFmt w:val="bullet"/>
      <w:lvlText w:val="•"/>
      <w:lvlJc w:val="left"/>
      <w:pPr>
        <w:ind w:left="3342" w:hanging="481"/>
      </w:pPr>
      <w:rPr>
        <w:rFonts w:hint="default"/>
        <w:lang w:val="bs" w:eastAsia="en-US" w:bidi="ar-SA"/>
      </w:rPr>
    </w:lvl>
    <w:lvl w:ilvl="4" w:tplc="B6D223FC">
      <w:numFmt w:val="bullet"/>
      <w:lvlText w:val="•"/>
      <w:lvlJc w:val="left"/>
      <w:pPr>
        <w:ind w:left="4196" w:hanging="481"/>
      </w:pPr>
      <w:rPr>
        <w:rFonts w:hint="default"/>
        <w:lang w:val="bs" w:eastAsia="en-US" w:bidi="ar-SA"/>
      </w:rPr>
    </w:lvl>
    <w:lvl w:ilvl="5" w:tplc="EAA8D43E">
      <w:numFmt w:val="bullet"/>
      <w:lvlText w:val="•"/>
      <w:lvlJc w:val="left"/>
      <w:pPr>
        <w:ind w:left="5050" w:hanging="481"/>
      </w:pPr>
      <w:rPr>
        <w:rFonts w:hint="default"/>
        <w:lang w:val="bs" w:eastAsia="en-US" w:bidi="ar-SA"/>
      </w:rPr>
    </w:lvl>
    <w:lvl w:ilvl="6" w:tplc="E2740A3C">
      <w:numFmt w:val="bullet"/>
      <w:lvlText w:val="•"/>
      <w:lvlJc w:val="left"/>
      <w:pPr>
        <w:ind w:left="5904" w:hanging="481"/>
      </w:pPr>
      <w:rPr>
        <w:rFonts w:hint="default"/>
        <w:lang w:val="bs" w:eastAsia="en-US" w:bidi="ar-SA"/>
      </w:rPr>
    </w:lvl>
    <w:lvl w:ilvl="7" w:tplc="0A0A78B2">
      <w:numFmt w:val="bullet"/>
      <w:lvlText w:val="•"/>
      <w:lvlJc w:val="left"/>
      <w:pPr>
        <w:ind w:left="6758" w:hanging="481"/>
      </w:pPr>
      <w:rPr>
        <w:rFonts w:hint="default"/>
        <w:lang w:val="bs" w:eastAsia="en-US" w:bidi="ar-SA"/>
      </w:rPr>
    </w:lvl>
    <w:lvl w:ilvl="8" w:tplc="A726F3F4">
      <w:numFmt w:val="bullet"/>
      <w:lvlText w:val="•"/>
      <w:lvlJc w:val="left"/>
      <w:pPr>
        <w:ind w:left="7612" w:hanging="481"/>
      </w:pPr>
      <w:rPr>
        <w:rFonts w:hint="default"/>
        <w:lang w:val="bs" w:eastAsia="en-US" w:bidi="ar-SA"/>
      </w:rPr>
    </w:lvl>
  </w:abstractNum>
  <w:abstractNum w:abstractNumId="8" w15:restartNumberingAfterBreak="0">
    <w:nsid w:val="44A24A42"/>
    <w:multiLevelType w:val="hybridMultilevel"/>
    <w:tmpl w:val="186C62BE"/>
    <w:lvl w:ilvl="0" w:tplc="732E4F14">
      <w:start w:val="1"/>
      <w:numFmt w:val="decimal"/>
      <w:lvlText w:val="%1."/>
      <w:lvlJc w:val="left"/>
      <w:pPr>
        <w:ind w:left="783" w:hanging="481"/>
      </w:pPr>
      <w:rPr>
        <w:rFonts w:ascii="Carlito" w:eastAsia="Carlito" w:hAnsi="Carlito" w:cs="Carlito" w:hint="default"/>
        <w:color w:val="333333"/>
        <w:spacing w:val="-4"/>
        <w:w w:val="100"/>
        <w:sz w:val="24"/>
        <w:szCs w:val="24"/>
        <w:lang w:val="bs" w:eastAsia="en-US" w:bidi="ar-SA"/>
      </w:rPr>
    </w:lvl>
    <w:lvl w:ilvl="1" w:tplc="4808D924">
      <w:numFmt w:val="bullet"/>
      <w:lvlText w:val="•"/>
      <w:lvlJc w:val="left"/>
      <w:pPr>
        <w:ind w:left="1634" w:hanging="481"/>
      </w:pPr>
      <w:rPr>
        <w:rFonts w:hint="default"/>
        <w:lang w:val="bs" w:eastAsia="en-US" w:bidi="ar-SA"/>
      </w:rPr>
    </w:lvl>
    <w:lvl w:ilvl="2" w:tplc="C0EA8822">
      <w:numFmt w:val="bullet"/>
      <w:lvlText w:val="•"/>
      <w:lvlJc w:val="left"/>
      <w:pPr>
        <w:ind w:left="2488" w:hanging="481"/>
      </w:pPr>
      <w:rPr>
        <w:rFonts w:hint="default"/>
        <w:lang w:val="bs" w:eastAsia="en-US" w:bidi="ar-SA"/>
      </w:rPr>
    </w:lvl>
    <w:lvl w:ilvl="3" w:tplc="FB84B30A">
      <w:numFmt w:val="bullet"/>
      <w:lvlText w:val="•"/>
      <w:lvlJc w:val="left"/>
      <w:pPr>
        <w:ind w:left="3342" w:hanging="481"/>
      </w:pPr>
      <w:rPr>
        <w:rFonts w:hint="default"/>
        <w:lang w:val="bs" w:eastAsia="en-US" w:bidi="ar-SA"/>
      </w:rPr>
    </w:lvl>
    <w:lvl w:ilvl="4" w:tplc="03B6B57E">
      <w:numFmt w:val="bullet"/>
      <w:lvlText w:val="•"/>
      <w:lvlJc w:val="left"/>
      <w:pPr>
        <w:ind w:left="4196" w:hanging="481"/>
      </w:pPr>
      <w:rPr>
        <w:rFonts w:hint="default"/>
        <w:lang w:val="bs" w:eastAsia="en-US" w:bidi="ar-SA"/>
      </w:rPr>
    </w:lvl>
    <w:lvl w:ilvl="5" w:tplc="1FCAE116">
      <w:numFmt w:val="bullet"/>
      <w:lvlText w:val="•"/>
      <w:lvlJc w:val="left"/>
      <w:pPr>
        <w:ind w:left="5050" w:hanging="481"/>
      </w:pPr>
      <w:rPr>
        <w:rFonts w:hint="default"/>
        <w:lang w:val="bs" w:eastAsia="en-US" w:bidi="ar-SA"/>
      </w:rPr>
    </w:lvl>
    <w:lvl w:ilvl="6" w:tplc="B72227C0">
      <w:numFmt w:val="bullet"/>
      <w:lvlText w:val="•"/>
      <w:lvlJc w:val="left"/>
      <w:pPr>
        <w:ind w:left="5904" w:hanging="481"/>
      </w:pPr>
      <w:rPr>
        <w:rFonts w:hint="default"/>
        <w:lang w:val="bs" w:eastAsia="en-US" w:bidi="ar-SA"/>
      </w:rPr>
    </w:lvl>
    <w:lvl w:ilvl="7" w:tplc="6F9E6D28">
      <w:numFmt w:val="bullet"/>
      <w:lvlText w:val="•"/>
      <w:lvlJc w:val="left"/>
      <w:pPr>
        <w:ind w:left="6758" w:hanging="481"/>
      </w:pPr>
      <w:rPr>
        <w:rFonts w:hint="default"/>
        <w:lang w:val="bs" w:eastAsia="en-US" w:bidi="ar-SA"/>
      </w:rPr>
    </w:lvl>
    <w:lvl w:ilvl="8" w:tplc="FABA709E">
      <w:numFmt w:val="bullet"/>
      <w:lvlText w:val="•"/>
      <w:lvlJc w:val="left"/>
      <w:pPr>
        <w:ind w:left="7612" w:hanging="481"/>
      </w:pPr>
      <w:rPr>
        <w:rFonts w:hint="default"/>
        <w:lang w:val="bs" w:eastAsia="en-US" w:bidi="ar-SA"/>
      </w:rPr>
    </w:lvl>
  </w:abstractNum>
  <w:abstractNum w:abstractNumId="9" w15:restartNumberingAfterBreak="0">
    <w:nsid w:val="4BEC73E7"/>
    <w:multiLevelType w:val="hybridMultilevel"/>
    <w:tmpl w:val="4BD22DAC"/>
    <w:lvl w:ilvl="0" w:tplc="64EAFD30">
      <w:start w:val="1"/>
      <w:numFmt w:val="decimal"/>
      <w:lvlText w:val="%1."/>
      <w:lvlJc w:val="left"/>
      <w:pPr>
        <w:ind w:left="783" w:hanging="481"/>
      </w:pPr>
      <w:rPr>
        <w:rFonts w:ascii="Carlito" w:eastAsia="Carlito" w:hAnsi="Carlito" w:cs="Carlito" w:hint="default"/>
        <w:color w:val="333333"/>
        <w:spacing w:val="-11"/>
        <w:w w:val="100"/>
        <w:sz w:val="24"/>
        <w:szCs w:val="24"/>
        <w:lang w:val="bs" w:eastAsia="en-US" w:bidi="ar-SA"/>
      </w:rPr>
    </w:lvl>
    <w:lvl w:ilvl="1" w:tplc="A720E7C8">
      <w:numFmt w:val="bullet"/>
      <w:lvlText w:val="•"/>
      <w:lvlJc w:val="left"/>
      <w:pPr>
        <w:ind w:left="1634" w:hanging="481"/>
      </w:pPr>
      <w:rPr>
        <w:rFonts w:hint="default"/>
        <w:lang w:val="bs" w:eastAsia="en-US" w:bidi="ar-SA"/>
      </w:rPr>
    </w:lvl>
    <w:lvl w:ilvl="2" w:tplc="62E207E6">
      <w:numFmt w:val="bullet"/>
      <w:lvlText w:val="•"/>
      <w:lvlJc w:val="left"/>
      <w:pPr>
        <w:ind w:left="2488" w:hanging="481"/>
      </w:pPr>
      <w:rPr>
        <w:rFonts w:hint="default"/>
        <w:lang w:val="bs" w:eastAsia="en-US" w:bidi="ar-SA"/>
      </w:rPr>
    </w:lvl>
    <w:lvl w:ilvl="3" w:tplc="7E0AE71C">
      <w:numFmt w:val="bullet"/>
      <w:lvlText w:val="•"/>
      <w:lvlJc w:val="left"/>
      <w:pPr>
        <w:ind w:left="3342" w:hanging="481"/>
      </w:pPr>
      <w:rPr>
        <w:rFonts w:hint="default"/>
        <w:lang w:val="bs" w:eastAsia="en-US" w:bidi="ar-SA"/>
      </w:rPr>
    </w:lvl>
    <w:lvl w:ilvl="4" w:tplc="DA20B9F2">
      <w:numFmt w:val="bullet"/>
      <w:lvlText w:val="•"/>
      <w:lvlJc w:val="left"/>
      <w:pPr>
        <w:ind w:left="4196" w:hanging="481"/>
      </w:pPr>
      <w:rPr>
        <w:rFonts w:hint="default"/>
        <w:lang w:val="bs" w:eastAsia="en-US" w:bidi="ar-SA"/>
      </w:rPr>
    </w:lvl>
    <w:lvl w:ilvl="5" w:tplc="00980B02">
      <w:numFmt w:val="bullet"/>
      <w:lvlText w:val="•"/>
      <w:lvlJc w:val="left"/>
      <w:pPr>
        <w:ind w:left="5050" w:hanging="481"/>
      </w:pPr>
      <w:rPr>
        <w:rFonts w:hint="default"/>
        <w:lang w:val="bs" w:eastAsia="en-US" w:bidi="ar-SA"/>
      </w:rPr>
    </w:lvl>
    <w:lvl w:ilvl="6" w:tplc="CB9CACC8">
      <w:numFmt w:val="bullet"/>
      <w:lvlText w:val="•"/>
      <w:lvlJc w:val="left"/>
      <w:pPr>
        <w:ind w:left="5904" w:hanging="481"/>
      </w:pPr>
      <w:rPr>
        <w:rFonts w:hint="default"/>
        <w:lang w:val="bs" w:eastAsia="en-US" w:bidi="ar-SA"/>
      </w:rPr>
    </w:lvl>
    <w:lvl w:ilvl="7" w:tplc="2A4042D4">
      <w:numFmt w:val="bullet"/>
      <w:lvlText w:val="•"/>
      <w:lvlJc w:val="left"/>
      <w:pPr>
        <w:ind w:left="6758" w:hanging="481"/>
      </w:pPr>
      <w:rPr>
        <w:rFonts w:hint="default"/>
        <w:lang w:val="bs" w:eastAsia="en-US" w:bidi="ar-SA"/>
      </w:rPr>
    </w:lvl>
    <w:lvl w:ilvl="8" w:tplc="469C2706">
      <w:numFmt w:val="bullet"/>
      <w:lvlText w:val="•"/>
      <w:lvlJc w:val="left"/>
      <w:pPr>
        <w:ind w:left="7612" w:hanging="481"/>
      </w:pPr>
      <w:rPr>
        <w:rFonts w:hint="default"/>
        <w:lang w:val="bs" w:eastAsia="en-US" w:bidi="ar-SA"/>
      </w:rPr>
    </w:lvl>
  </w:abstractNum>
  <w:abstractNum w:abstractNumId="10" w15:restartNumberingAfterBreak="0">
    <w:nsid w:val="52194CA6"/>
    <w:multiLevelType w:val="hybridMultilevel"/>
    <w:tmpl w:val="81587B1C"/>
    <w:lvl w:ilvl="0" w:tplc="6D8E5878">
      <w:start w:val="1"/>
      <w:numFmt w:val="decimal"/>
      <w:lvlText w:val="%1."/>
      <w:lvlJc w:val="left"/>
      <w:pPr>
        <w:ind w:left="783" w:hanging="481"/>
      </w:pPr>
      <w:rPr>
        <w:rFonts w:ascii="Carlito" w:eastAsia="Carlito" w:hAnsi="Carlito" w:cs="Carlito" w:hint="default"/>
        <w:color w:val="333333"/>
        <w:spacing w:val="-6"/>
        <w:w w:val="100"/>
        <w:sz w:val="24"/>
        <w:szCs w:val="24"/>
        <w:lang w:val="bs" w:eastAsia="en-US" w:bidi="ar-SA"/>
      </w:rPr>
    </w:lvl>
    <w:lvl w:ilvl="1" w:tplc="58EE324C">
      <w:numFmt w:val="bullet"/>
      <w:lvlText w:val="•"/>
      <w:lvlJc w:val="left"/>
      <w:pPr>
        <w:ind w:left="1634" w:hanging="481"/>
      </w:pPr>
      <w:rPr>
        <w:rFonts w:hint="default"/>
        <w:lang w:val="bs" w:eastAsia="en-US" w:bidi="ar-SA"/>
      </w:rPr>
    </w:lvl>
    <w:lvl w:ilvl="2" w:tplc="DEAC13AC">
      <w:numFmt w:val="bullet"/>
      <w:lvlText w:val="•"/>
      <w:lvlJc w:val="left"/>
      <w:pPr>
        <w:ind w:left="2488" w:hanging="481"/>
      </w:pPr>
      <w:rPr>
        <w:rFonts w:hint="default"/>
        <w:lang w:val="bs" w:eastAsia="en-US" w:bidi="ar-SA"/>
      </w:rPr>
    </w:lvl>
    <w:lvl w:ilvl="3" w:tplc="0C8E1F72">
      <w:numFmt w:val="bullet"/>
      <w:lvlText w:val="•"/>
      <w:lvlJc w:val="left"/>
      <w:pPr>
        <w:ind w:left="3342" w:hanging="481"/>
      </w:pPr>
      <w:rPr>
        <w:rFonts w:hint="default"/>
        <w:lang w:val="bs" w:eastAsia="en-US" w:bidi="ar-SA"/>
      </w:rPr>
    </w:lvl>
    <w:lvl w:ilvl="4" w:tplc="AF0C0FBC">
      <w:numFmt w:val="bullet"/>
      <w:lvlText w:val="•"/>
      <w:lvlJc w:val="left"/>
      <w:pPr>
        <w:ind w:left="4196" w:hanging="481"/>
      </w:pPr>
      <w:rPr>
        <w:rFonts w:hint="default"/>
        <w:lang w:val="bs" w:eastAsia="en-US" w:bidi="ar-SA"/>
      </w:rPr>
    </w:lvl>
    <w:lvl w:ilvl="5" w:tplc="DA966E16">
      <w:numFmt w:val="bullet"/>
      <w:lvlText w:val="•"/>
      <w:lvlJc w:val="left"/>
      <w:pPr>
        <w:ind w:left="5050" w:hanging="481"/>
      </w:pPr>
      <w:rPr>
        <w:rFonts w:hint="default"/>
        <w:lang w:val="bs" w:eastAsia="en-US" w:bidi="ar-SA"/>
      </w:rPr>
    </w:lvl>
    <w:lvl w:ilvl="6" w:tplc="E490F6C8">
      <w:numFmt w:val="bullet"/>
      <w:lvlText w:val="•"/>
      <w:lvlJc w:val="left"/>
      <w:pPr>
        <w:ind w:left="5904" w:hanging="481"/>
      </w:pPr>
      <w:rPr>
        <w:rFonts w:hint="default"/>
        <w:lang w:val="bs" w:eastAsia="en-US" w:bidi="ar-SA"/>
      </w:rPr>
    </w:lvl>
    <w:lvl w:ilvl="7" w:tplc="F89C27EC">
      <w:numFmt w:val="bullet"/>
      <w:lvlText w:val="•"/>
      <w:lvlJc w:val="left"/>
      <w:pPr>
        <w:ind w:left="6758" w:hanging="481"/>
      </w:pPr>
      <w:rPr>
        <w:rFonts w:hint="default"/>
        <w:lang w:val="bs" w:eastAsia="en-US" w:bidi="ar-SA"/>
      </w:rPr>
    </w:lvl>
    <w:lvl w:ilvl="8" w:tplc="E6EA3154">
      <w:numFmt w:val="bullet"/>
      <w:lvlText w:val="•"/>
      <w:lvlJc w:val="left"/>
      <w:pPr>
        <w:ind w:left="7612" w:hanging="481"/>
      </w:pPr>
      <w:rPr>
        <w:rFonts w:hint="default"/>
        <w:lang w:val="bs" w:eastAsia="en-US" w:bidi="ar-SA"/>
      </w:rPr>
    </w:lvl>
  </w:abstractNum>
  <w:abstractNum w:abstractNumId="11" w15:restartNumberingAfterBreak="0">
    <w:nsid w:val="5CDF18B1"/>
    <w:multiLevelType w:val="hybridMultilevel"/>
    <w:tmpl w:val="E7F05F10"/>
    <w:lvl w:ilvl="0" w:tplc="726E47A4">
      <w:start w:val="1"/>
      <w:numFmt w:val="decimal"/>
      <w:lvlText w:val="%1."/>
      <w:lvlJc w:val="left"/>
      <w:pPr>
        <w:ind w:left="783" w:hanging="481"/>
      </w:pPr>
      <w:rPr>
        <w:rFonts w:ascii="Carlito" w:eastAsia="Carlito" w:hAnsi="Carlito" w:cs="Carlito" w:hint="default"/>
        <w:color w:val="333333"/>
        <w:spacing w:val="-6"/>
        <w:w w:val="100"/>
        <w:sz w:val="24"/>
        <w:szCs w:val="24"/>
        <w:lang w:val="bs" w:eastAsia="en-US" w:bidi="ar-SA"/>
      </w:rPr>
    </w:lvl>
    <w:lvl w:ilvl="1" w:tplc="F400262E">
      <w:numFmt w:val="bullet"/>
      <w:lvlText w:val="•"/>
      <w:lvlJc w:val="left"/>
      <w:pPr>
        <w:ind w:left="1634" w:hanging="481"/>
      </w:pPr>
      <w:rPr>
        <w:rFonts w:hint="default"/>
        <w:lang w:val="bs" w:eastAsia="en-US" w:bidi="ar-SA"/>
      </w:rPr>
    </w:lvl>
    <w:lvl w:ilvl="2" w:tplc="FE7C71A6">
      <w:numFmt w:val="bullet"/>
      <w:lvlText w:val="•"/>
      <w:lvlJc w:val="left"/>
      <w:pPr>
        <w:ind w:left="2488" w:hanging="481"/>
      </w:pPr>
      <w:rPr>
        <w:rFonts w:hint="default"/>
        <w:lang w:val="bs" w:eastAsia="en-US" w:bidi="ar-SA"/>
      </w:rPr>
    </w:lvl>
    <w:lvl w:ilvl="3" w:tplc="4C2476B0">
      <w:numFmt w:val="bullet"/>
      <w:lvlText w:val="•"/>
      <w:lvlJc w:val="left"/>
      <w:pPr>
        <w:ind w:left="3342" w:hanging="481"/>
      </w:pPr>
      <w:rPr>
        <w:rFonts w:hint="default"/>
        <w:lang w:val="bs" w:eastAsia="en-US" w:bidi="ar-SA"/>
      </w:rPr>
    </w:lvl>
    <w:lvl w:ilvl="4" w:tplc="DB2E3406">
      <w:numFmt w:val="bullet"/>
      <w:lvlText w:val="•"/>
      <w:lvlJc w:val="left"/>
      <w:pPr>
        <w:ind w:left="4196" w:hanging="481"/>
      </w:pPr>
      <w:rPr>
        <w:rFonts w:hint="default"/>
        <w:lang w:val="bs" w:eastAsia="en-US" w:bidi="ar-SA"/>
      </w:rPr>
    </w:lvl>
    <w:lvl w:ilvl="5" w:tplc="598A7E08">
      <w:numFmt w:val="bullet"/>
      <w:lvlText w:val="•"/>
      <w:lvlJc w:val="left"/>
      <w:pPr>
        <w:ind w:left="5050" w:hanging="481"/>
      </w:pPr>
      <w:rPr>
        <w:rFonts w:hint="default"/>
        <w:lang w:val="bs" w:eastAsia="en-US" w:bidi="ar-SA"/>
      </w:rPr>
    </w:lvl>
    <w:lvl w:ilvl="6" w:tplc="5AA28688">
      <w:numFmt w:val="bullet"/>
      <w:lvlText w:val="•"/>
      <w:lvlJc w:val="left"/>
      <w:pPr>
        <w:ind w:left="5904" w:hanging="481"/>
      </w:pPr>
      <w:rPr>
        <w:rFonts w:hint="default"/>
        <w:lang w:val="bs" w:eastAsia="en-US" w:bidi="ar-SA"/>
      </w:rPr>
    </w:lvl>
    <w:lvl w:ilvl="7" w:tplc="B394BF92">
      <w:numFmt w:val="bullet"/>
      <w:lvlText w:val="•"/>
      <w:lvlJc w:val="left"/>
      <w:pPr>
        <w:ind w:left="6758" w:hanging="481"/>
      </w:pPr>
      <w:rPr>
        <w:rFonts w:hint="default"/>
        <w:lang w:val="bs" w:eastAsia="en-US" w:bidi="ar-SA"/>
      </w:rPr>
    </w:lvl>
    <w:lvl w:ilvl="8" w:tplc="F96EA458">
      <w:numFmt w:val="bullet"/>
      <w:lvlText w:val="•"/>
      <w:lvlJc w:val="left"/>
      <w:pPr>
        <w:ind w:left="7612" w:hanging="481"/>
      </w:pPr>
      <w:rPr>
        <w:rFonts w:hint="default"/>
        <w:lang w:val="bs" w:eastAsia="en-US" w:bidi="ar-SA"/>
      </w:rPr>
    </w:lvl>
  </w:abstractNum>
  <w:abstractNum w:abstractNumId="12" w15:restartNumberingAfterBreak="0">
    <w:nsid w:val="60C10797"/>
    <w:multiLevelType w:val="hybridMultilevel"/>
    <w:tmpl w:val="9F5E7742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507C28"/>
    <w:multiLevelType w:val="hybridMultilevel"/>
    <w:tmpl w:val="A942B2B2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977A19"/>
    <w:multiLevelType w:val="hybridMultilevel"/>
    <w:tmpl w:val="C81446E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323AC"/>
    <w:multiLevelType w:val="hybridMultilevel"/>
    <w:tmpl w:val="4BBA84AE"/>
    <w:lvl w:ilvl="0" w:tplc="AB882AE6">
      <w:start w:val="1"/>
      <w:numFmt w:val="decimal"/>
      <w:lvlText w:val="%1."/>
      <w:lvlJc w:val="left"/>
      <w:pPr>
        <w:ind w:left="691" w:hanging="480"/>
      </w:pPr>
      <w:rPr>
        <w:rFonts w:ascii="Carlito" w:eastAsia="Carlito" w:hAnsi="Carlito" w:cs="Carlito" w:hint="default"/>
        <w:color w:val="333333"/>
        <w:spacing w:val="-6"/>
        <w:w w:val="100"/>
        <w:sz w:val="24"/>
        <w:szCs w:val="24"/>
        <w:lang w:val="bs" w:eastAsia="en-US" w:bidi="ar-SA"/>
      </w:rPr>
    </w:lvl>
    <w:lvl w:ilvl="1" w:tplc="0E8C66C6">
      <w:start w:val="1"/>
      <w:numFmt w:val="decimal"/>
      <w:lvlText w:val="%2."/>
      <w:lvlJc w:val="left"/>
      <w:pPr>
        <w:ind w:left="783" w:hanging="481"/>
      </w:pPr>
      <w:rPr>
        <w:rFonts w:ascii="Carlito" w:eastAsia="Carlito" w:hAnsi="Carlito" w:cs="Carlito" w:hint="default"/>
        <w:color w:val="333333"/>
        <w:spacing w:val="-8"/>
        <w:w w:val="100"/>
        <w:sz w:val="24"/>
        <w:szCs w:val="24"/>
        <w:lang w:val="bs" w:eastAsia="en-US" w:bidi="ar-SA"/>
      </w:rPr>
    </w:lvl>
    <w:lvl w:ilvl="2" w:tplc="2E4CA2E2">
      <w:numFmt w:val="bullet"/>
      <w:lvlText w:val="•"/>
      <w:lvlJc w:val="left"/>
      <w:pPr>
        <w:ind w:left="1728" w:hanging="481"/>
      </w:pPr>
      <w:rPr>
        <w:rFonts w:hint="default"/>
        <w:lang w:val="bs" w:eastAsia="en-US" w:bidi="ar-SA"/>
      </w:rPr>
    </w:lvl>
    <w:lvl w:ilvl="3" w:tplc="2C460766">
      <w:numFmt w:val="bullet"/>
      <w:lvlText w:val="•"/>
      <w:lvlJc w:val="left"/>
      <w:pPr>
        <w:ind w:left="2677" w:hanging="481"/>
      </w:pPr>
      <w:rPr>
        <w:rFonts w:hint="default"/>
        <w:lang w:val="bs" w:eastAsia="en-US" w:bidi="ar-SA"/>
      </w:rPr>
    </w:lvl>
    <w:lvl w:ilvl="4" w:tplc="3872EAA4">
      <w:numFmt w:val="bullet"/>
      <w:lvlText w:val="•"/>
      <w:lvlJc w:val="left"/>
      <w:pPr>
        <w:ind w:left="3626" w:hanging="481"/>
      </w:pPr>
      <w:rPr>
        <w:rFonts w:hint="default"/>
        <w:lang w:val="bs" w:eastAsia="en-US" w:bidi="ar-SA"/>
      </w:rPr>
    </w:lvl>
    <w:lvl w:ilvl="5" w:tplc="2ADA40E0">
      <w:numFmt w:val="bullet"/>
      <w:lvlText w:val="•"/>
      <w:lvlJc w:val="left"/>
      <w:pPr>
        <w:ind w:left="4575" w:hanging="481"/>
      </w:pPr>
      <w:rPr>
        <w:rFonts w:hint="default"/>
        <w:lang w:val="bs" w:eastAsia="en-US" w:bidi="ar-SA"/>
      </w:rPr>
    </w:lvl>
    <w:lvl w:ilvl="6" w:tplc="2414644E">
      <w:numFmt w:val="bullet"/>
      <w:lvlText w:val="•"/>
      <w:lvlJc w:val="left"/>
      <w:pPr>
        <w:ind w:left="5524" w:hanging="481"/>
      </w:pPr>
      <w:rPr>
        <w:rFonts w:hint="default"/>
        <w:lang w:val="bs" w:eastAsia="en-US" w:bidi="ar-SA"/>
      </w:rPr>
    </w:lvl>
    <w:lvl w:ilvl="7" w:tplc="74F8C2A8">
      <w:numFmt w:val="bullet"/>
      <w:lvlText w:val="•"/>
      <w:lvlJc w:val="left"/>
      <w:pPr>
        <w:ind w:left="6473" w:hanging="481"/>
      </w:pPr>
      <w:rPr>
        <w:rFonts w:hint="default"/>
        <w:lang w:val="bs" w:eastAsia="en-US" w:bidi="ar-SA"/>
      </w:rPr>
    </w:lvl>
    <w:lvl w:ilvl="8" w:tplc="4A84F892">
      <w:numFmt w:val="bullet"/>
      <w:lvlText w:val="•"/>
      <w:lvlJc w:val="left"/>
      <w:pPr>
        <w:ind w:left="7422" w:hanging="481"/>
      </w:pPr>
      <w:rPr>
        <w:rFonts w:hint="default"/>
        <w:lang w:val="bs" w:eastAsia="en-US" w:bidi="ar-SA"/>
      </w:rPr>
    </w:lvl>
  </w:abstractNum>
  <w:abstractNum w:abstractNumId="16" w15:restartNumberingAfterBreak="0">
    <w:nsid w:val="6EA863B3"/>
    <w:multiLevelType w:val="hybridMultilevel"/>
    <w:tmpl w:val="277E5A30"/>
    <w:lvl w:ilvl="0" w:tplc="4948C226">
      <w:start w:val="1"/>
      <w:numFmt w:val="decimal"/>
      <w:lvlText w:val="%1."/>
      <w:lvlJc w:val="left"/>
      <w:pPr>
        <w:ind w:left="783" w:hanging="481"/>
      </w:pPr>
      <w:rPr>
        <w:rFonts w:ascii="Carlito" w:eastAsia="Carlito" w:hAnsi="Carlito" w:cs="Carlito" w:hint="default"/>
        <w:color w:val="333333"/>
        <w:spacing w:val="-12"/>
        <w:w w:val="100"/>
        <w:sz w:val="24"/>
        <w:szCs w:val="24"/>
        <w:lang w:val="bs" w:eastAsia="en-US" w:bidi="ar-SA"/>
      </w:rPr>
    </w:lvl>
    <w:lvl w:ilvl="1" w:tplc="D00A9A56">
      <w:numFmt w:val="bullet"/>
      <w:lvlText w:val="•"/>
      <w:lvlJc w:val="left"/>
      <w:pPr>
        <w:ind w:left="1634" w:hanging="481"/>
      </w:pPr>
      <w:rPr>
        <w:rFonts w:hint="default"/>
        <w:lang w:val="bs" w:eastAsia="en-US" w:bidi="ar-SA"/>
      </w:rPr>
    </w:lvl>
    <w:lvl w:ilvl="2" w:tplc="4CD6073C">
      <w:numFmt w:val="bullet"/>
      <w:lvlText w:val="•"/>
      <w:lvlJc w:val="left"/>
      <w:pPr>
        <w:ind w:left="2488" w:hanging="481"/>
      </w:pPr>
      <w:rPr>
        <w:rFonts w:hint="default"/>
        <w:lang w:val="bs" w:eastAsia="en-US" w:bidi="ar-SA"/>
      </w:rPr>
    </w:lvl>
    <w:lvl w:ilvl="3" w:tplc="C2920F72">
      <w:numFmt w:val="bullet"/>
      <w:lvlText w:val="•"/>
      <w:lvlJc w:val="left"/>
      <w:pPr>
        <w:ind w:left="3342" w:hanging="481"/>
      </w:pPr>
      <w:rPr>
        <w:rFonts w:hint="default"/>
        <w:lang w:val="bs" w:eastAsia="en-US" w:bidi="ar-SA"/>
      </w:rPr>
    </w:lvl>
    <w:lvl w:ilvl="4" w:tplc="E8FEE3FC">
      <w:numFmt w:val="bullet"/>
      <w:lvlText w:val="•"/>
      <w:lvlJc w:val="left"/>
      <w:pPr>
        <w:ind w:left="4196" w:hanging="481"/>
      </w:pPr>
      <w:rPr>
        <w:rFonts w:hint="default"/>
        <w:lang w:val="bs" w:eastAsia="en-US" w:bidi="ar-SA"/>
      </w:rPr>
    </w:lvl>
    <w:lvl w:ilvl="5" w:tplc="CCBCEE5E">
      <w:numFmt w:val="bullet"/>
      <w:lvlText w:val="•"/>
      <w:lvlJc w:val="left"/>
      <w:pPr>
        <w:ind w:left="5050" w:hanging="481"/>
      </w:pPr>
      <w:rPr>
        <w:rFonts w:hint="default"/>
        <w:lang w:val="bs" w:eastAsia="en-US" w:bidi="ar-SA"/>
      </w:rPr>
    </w:lvl>
    <w:lvl w:ilvl="6" w:tplc="2506ADF6">
      <w:numFmt w:val="bullet"/>
      <w:lvlText w:val="•"/>
      <w:lvlJc w:val="left"/>
      <w:pPr>
        <w:ind w:left="5904" w:hanging="481"/>
      </w:pPr>
      <w:rPr>
        <w:rFonts w:hint="default"/>
        <w:lang w:val="bs" w:eastAsia="en-US" w:bidi="ar-SA"/>
      </w:rPr>
    </w:lvl>
    <w:lvl w:ilvl="7" w:tplc="259420CA">
      <w:numFmt w:val="bullet"/>
      <w:lvlText w:val="•"/>
      <w:lvlJc w:val="left"/>
      <w:pPr>
        <w:ind w:left="6758" w:hanging="481"/>
      </w:pPr>
      <w:rPr>
        <w:rFonts w:hint="default"/>
        <w:lang w:val="bs" w:eastAsia="en-US" w:bidi="ar-SA"/>
      </w:rPr>
    </w:lvl>
    <w:lvl w:ilvl="8" w:tplc="68840BAC">
      <w:numFmt w:val="bullet"/>
      <w:lvlText w:val="•"/>
      <w:lvlJc w:val="left"/>
      <w:pPr>
        <w:ind w:left="7612" w:hanging="481"/>
      </w:pPr>
      <w:rPr>
        <w:rFonts w:hint="default"/>
        <w:lang w:val="bs" w:eastAsia="en-US" w:bidi="ar-SA"/>
      </w:rPr>
    </w:lvl>
  </w:abstractNum>
  <w:abstractNum w:abstractNumId="17" w15:restartNumberingAfterBreak="0">
    <w:nsid w:val="78227F12"/>
    <w:multiLevelType w:val="hybridMultilevel"/>
    <w:tmpl w:val="6D806488"/>
    <w:lvl w:ilvl="0" w:tplc="473E76A8">
      <w:start w:val="1"/>
      <w:numFmt w:val="decimal"/>
      <w:lvlText w:val="%1."/>
      <w:lvlJc w:val="left"/>
      <w:pPr>
        <w:ind w:left="783" w:hanging="481"/>
      </w:pPr>
      <w:rPr>
        <w:rFonts w:ascii="Carlito" w:eastAsia="Carlito" w:hAnsi="Carlito" w:cs="Carlito" w:hint="default"/>
        <w:color w:val="333333"/>
        <w:spacing w:val="-9"/>
        <w:w w:val="100"/>
        <w:sz w:val="24"/>
        <w:szCs w:val="24"/>
        <w:lang w:val="bs" w:eastAsia="en-US" w:bidi="ar-SA"/>
      </w:rPr>
    </w:lvl>
    <w:lvl w:ilvl="1" w:tplc="71AE7BCA">
      <w:start w:val="1"/>
      <w:numFmt w:val="decimal"/>
      <w:lvlText w:val="%2."/>
      <w:lvlJc w:val="left"/>
      <w:pPr>
        <w:ind w:left="821" w:hanging="361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bs" w:eastAsia="en-US" w:bidi="ar-SA"/>
      </w:rPr>
    </w:lvl>
    <w:lvl w:ilvl="2" w:tplc="689CB45C">
      <w:numFmt w:val="bullet"/>
      <w:lvlText w:val="•"/>
      <w:lvlJc w:val="left"/>
      <w:pPr>
        <w:ind w:left="1764" w:hanging="361"/>
      </w:pPr>
      <w:rPr>
        <w:rFonts w:hint="default"/>
        <w:lang w:val="bs" w:eastAsia="en-US" w:bidi="ar-SA"/>
      </w:rPr>
    </w:lvl>
    <w:lvl w:ilvl="3" w:tplc="E5C2F87E">
      <w:numFmt w:val="bullet"/>
      <w:lvlText w:val="•"/>
      <w:lvlJc w:val="left"/>
      <w:pPr>
        <w:ind w:left="2708" w:hanging="361"/>
      </w:pPr>
      <w:rPr>
        <w:rFonts w:hint="default"/>
        <w:lang w:val="bs" w:eastAsia="en-US" w:bidi="ar-SA"/>
      </w:rPr>
    </w:lvl>
    <w:lvl w:ilvl="4" w:tplc="92E831C2">
      <w:numFmt w:val="bullet"/>
      <w:lvlText w:val="•"/>
      <w:lvlJc w:val="left"/>
      <w:pPr>
        <w:ind w:left="3653" w:hanging="361"/>
      </w:pPr>
      <w:rPr>
        <w:rFonts w:hint="default"/>
        <w:lang w:val="bs" w:eastAsia="en-US" w:bidi="ar-SA"/>
      </w:rPr>
    </w:lvl>
    <w:lvl w:ilvl="5" w:tplc="3268134E">
      <w:numFmt w:val="bullet"/>
      <w:lvlText w:val="•"/>
      <w:lvlJc w:val="left"/>
      <w:pPr>
        <w:ind w:left="4597" w:hanging="361"/>
      </w:pPr>
      <w:rPr>
        <w:rFonts w:hint="default"/>
        <w:lang w:val="bs" w:eastAsia="en-US" w:bidi="ar-SA"/>
      </w:rPr>
    </w:lvl>
    <w:lvl w:ilvl="6" w:tplc="FF8C2B34">
      <w:numFmt w:val="bullet"/>
      <w:lvlText w:val="•"/>
      <w:lvlJc w:val="left"/>
      <w:pPr>
        <w:ind w:left="5542" w:hanging="361"/>
      </w:pPr>
      <w:rPr>
        <w:rFonts w:hint="default"/>
        <w:lang w:val="bs" w:eastAsia="en-US" w:bidi="ar-SA"/>
      </w:rPr>
    </w:lvl>
    <w:lvl w:ilvl="7" w:tplc="C5AE2CD4">
      <w:numFmt w:val="bullet"/>
      <w:lvlText w:val="•"/>
      <w:lvlJc w:val="left"/>
      <w:pPr>
        <w:ind w:left="6486" w:hanging="361"/>
      </w:pPr>
      <w:rPr>
        <w:rFonts w:hint="default"/>
        <w:lang w:val="bs" w:eastAsia="en-US" w:bidi="ar-SA"/>
      </w:rPr>
    </w:lvl>
    <w:lvl w:ilvl="8" w:tplc="21B6918C">
      <w:numFmt w:val="bullet"/>
      <w:lvlText w:val="•"/>
      <w:lvlJc w:val="left"/>
      <w:pPr>
        <w:ind w:left="7431" w:hanging="361"/>
      </w:pPr>
      <w:rPr>
        <w:rFonts w:hint="default"/>
        <w:lang w:val="bs" w:eastAsia="en-US" w:bidi="ar-SA"/>
      </w:rPr>
    </w:lvl>
  </w:abstractNum>
  <w:abstractNum w:abstractNumId="18" w15:restartNumberingAfterBreak="0">
    <w:nsid w:val="7A282704"/>
    <w:multiLevelType w:val="hybridMultilevel"/>
    <w:tmpl w:val="DA9050C8"/>
    <w:lvl w:ilvl="0" w:tplc="95660146">
      <w:start w:val="1"/>
      <w:numFmt w:val="decimal"/>
      <w:lvlText w:val="%1."/>
      <w:lvlJc w:val="left"/>
      <w:pPr>
        <w:ind w:left="783" w:hanging="481"/>
      </w:pPr>
      <w:rPr>
        <w:rFonts w:ascii="Carlito" w:eastAsia="Carlito" w:hAnsi="Carlito" w:cs="Carlito" w:hint="default"/>
        <w:color w:val="333333"/>
        <w:spacing w:val="-8"/>
        <w:w w:val="100"/>
        <w:sz w:val="24"/>
        <w:szCs w:val="24"/>
        <w:lang w:val="bs" w:eastAsia="en-US" w:bidi="ar-SA"/>
      </w:rPr>
    </w:lvl>
    <w:lvl w:ilvl="1" w:tplc="41A25636">
      <w:numFmt w:val="bullet"/>
      <w:lvlText w:val="•"/>
      <w:lvlJc w:val="left"/>
      <w:pPr>
        <w:ind w:left="1634" w:hanging="481"/>
      </w:pPr>
      <w:rPr>
        <w:rFonts w:hint="default"/>
        <w:lang w:val="bs" w:eastAsia="en-US" w:bidi="ar-SA"/>
      </w:rPr>
    </w:lvl>
    <w:lvl w:ilvl="2" w:tplc="BBCCF85C">
      <w:numFmt w:val="bullet"/>
      <w:lvlText w:val="•"/>
      <w:lvlJc w:val="left"/>
      <w:pPr>
        <w:ind w:left="2488" w:hanging="481"/>
      </w:pPr>
      <w:rPr>
        <w:rFonts w:hint="default"/>
        <w:lang w:val="bs" w:eastAsia="en-US" w:bidi="ar-SA"/>
      </w:rPr>
    </w:lvl>
    <w:lvl w:ilvl="3" w:tplc="98C098FA">
      <w:numFmt w:val="bullet"/>
      <w:lvlText w:val="•"/>
      <w:lvlJc w:val="left"/>
      <w:pPr>
        <w:ind w:left="3342" w:hanging="481"/>
      </w:pPr>
      <w:rPr>
        <w:rFonts w:hint="default"/>
        <w:lang w:val="bs" w:eastAsia="en-US" w:bidi="ar-SA"/>
      </w:rPr>
    </w:lvl>
    <w:lvl w:ilvl="4" w:tplc="20608514">
      <w:numFmt w:val="bullet"/>
      <w:lvlText w:val="•"/>
      <w:lvlJc w:val="left"/>
      <w:pPr>
        <w:ind w:left="4196" w:hanging="481"/>
      </w:pPr>
      <w:rPr>
        <w:rFonts w:hint="default"/>
        <w:lang w:val="bs" w:eastAsia="en-US" w:bidi="ar-SA"/>
      </w:rPr>
    </w:lvl>
    <w:lvl w:ilvl="5" w:tplc="BC2EC550">
      <w:numFmt w:val="bullet"/>
      <w:lvlText w:val="•"/>
      <w:lvlJc w:val="left"/>
      <w:pPr>
        <w:ind w:left="5050" w:hanging="481"/>
      </w:pPr>
      <w:rPr>
        <w:rFonts w:hint="default"/>
        <w:lang w:val="bs" w:eastAsia="en-US" w:bidi="ar-SA"/>
      </w:rPr>
    </w:lvl>
    <w:lvl w:ilvl="6" w:tplc="20B4ED8A">
      <w:numFmt w:val="bullet"/>
      <w:lvlText w:val="•"/>
      <w:lvlJc w:val="left"/>
      <w:pPr>
        <w:ind w:left="5904" w:hanging="481"/>
      </w:pPr>
      <w:rPr>
        <w:rFonts w:hint="default"/>
        <w:lang w:val="bs" w:eastAsia="en-US" w:bidi="ar-SA"/>
      </w:rPr>
    </w:lvl>
    <w:lvl w:ilvl="7" w:tplc="7B9C865C">
      <w:numFmt w:val="bullet"/>
      <w:lvlText w:val="•"/>
      <w:lvlJc w:val="left"/>
      <w:pPr>
        <w:ind w:left="6758" w:hanging="481"/>
      </w:pPr>
      <w:rPr>
        <w:rFonts w:hint="default"/>
        <w:lang w:val="bs" w:eastAsia="en-US" w:bidi="ar-SA"/>
      </w:rPr>
    </w:lvl>
    <w:lvl w:ilvl="8" w:tplc="13EA54F2">
      <w:numFmt w:val="bullet"/>
      <w:lvlText w:val="•"/>
      <w:lvlJc w:val="left"/>
      <w:pPr>
        <w:ind w:left="7612" w:hanging="481"/>
      </w:pPr>
      <w:rPr>
        <w:rFonts w:hint="default"/>
        <w:lang w:val="bs" w:eastAsia="en-US" w:bidi="ar-SA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8"/>
  </w:num>
  <w:num w:numId="5">
    <w:abstractNumId w:val="1"/>
  </w:num>
  <w:num w:numId="6">
    <w:abstractNumId w:val="17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8"/>
  </w:num>
  <w:num w:numId="14">
    <w:abstractNumId w:val="16"/>
  </w:num>
  <w:num w:numId="15">
    <w:abstractNumId w:val="14"/>
  </w:num>
  <w:num w:numId="16">
    <w:abstractNumId w:val="2"/>
  </w:num>
  <w:num w:numId="17">
    <w:abstractNumId w:val="3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00"/>
    <w:rsid w:val="000470B3"/>
    <w:rsid w:val="001B278E"/>
    <w:rsid w:val="001D1D00"/>
    <w:rsid w:val="002F37FD"/>
    <w:rsid w:val="003445D3"/>
    <w:rsid w:val="00410D48"/>
    <w:rsid w:val="0045383A"/>
    <w:rsid w:val="00741894"/>
    <w:rsid w:val="00A07522"/>
    <w:rsid w:val="00A90AB5"/>
    <w:rsid w:val="00B52A3F"/>
    <w:rsid w:val="00B75B92"/>
    <w:rsid w:val="00BD2B83"/>
    <w:rsid w:val="00D930C7"/>
    <w:rsid w:val="00EB296A"/>
    <w:rsid w:val="00F2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7CD8B"/>
  <w15:docId w15:val="{00880F83-1419-4DE9-9012-675EF54E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bs"/>
    </w:rPr>
  </w:style>
  <w:style w:type="paragraph" w:styleId="Heading1">
    <w:name w:val="heading 1"/>
    <w:basedOn w:val="Normal"/>
    <w:uiPriority w:val="1"/>
    <w:qFormat/>
    <w:pPr>
      <w:spacing w:before="196"/>
      <w:ind w:left="2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83" w:hanging="48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41" w:lineRule="exact"/>
      <w:ind w:right="18"/>
      <w:jc w:val="right"/>
    </w:pPr>
    <w:rPr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83" w:hanging="4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EKONOMSKI TEHNIČAR                                 III RAZRED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EKONOMSKI TEHNIČAR                                 III RAZRED</dc:title>
  <dc:creator>Edina</dc:creator>
  <cp:lastModifiedBy>Windows User</cp:lastModifiedBy>
  <cp:revision>4</cp:revision>
  <dcterms:created xsi:type="dcterms:W3CDTF">2023-01-30T11:20:00Z</dcterms:created>
  <dcterms:modified xsi:type="dcterms:W3CDTF">2023-01-30T11:29:00Z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</Properties>
</file>